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94F" w:rsidRPr="00366D7F" w:rsidRDefault="00E57792" w:rsidP="00E57792">
      <w:pPr>
        <w:widowControl/>
        <w:shd w:val="clear" w:color="auto" w:fill="FFFFFF"/>
        <w:spacing w:line="480" w:lineRule="auto"/>
        <w:jc w:val="center"/>
        <w:rPr>
          <w:rFonts w:ascii="宋体" w:eastAsia="宋体" w:hAnsi="宋体" w:cs="宋体" w:hint="eastAsia"/>
          <w:b/>
          <w:bCs/>
          <w:kern w:val="0"/>
          <w:sz w:val="28"/>
          <w:szCs w:val="28"/>
        </w:rPr>
      </w:pPr>
      <w:r w:rsidRPr="00366D7F">
        <w:rPr>
          <w:rFonts w:ascii="宋体" w:eastAsia="宋体" w:hAnsi="宋体" w:cs="宋体" w:hint="eastAsia"/>
          <w:b/>
          <w:bCs/>
          <w:kern w:val="0"/>
          <w:sz w:val="28"/>
          <w:szCs w:val="28"/>
        </w:rPr>
        <w:t>著作权转让声明</w:t>
      </w:r>
    </w:p>
    <w:p w:rsidR="00FE494F" w:rsidRPr="00366D7F" w:rsidRDefault="00E57792" w:rsidP="00E57792">
      <w:pPr>
        <w:widowControl/>
        <w:shd w:val="clear" w:color="auto" w:fill="FFFFFF"/>
        <w:spacing w:line="480" w:lineRule="auto"/>
        <w:ind w:firstLineChars="200" w:firstLine="560"/>
        <w:jc w:val="left"/>
        <w:rPr>
          <w:rFonts w:ascii="宋体" w:eastAsia="宋体" w:hAnsi="宋体" w:cs="宋体"/>
          <w:kern w:val="0"/>
          <w:sz w:val="28"/>
          <w:szCs w:val="28"/>
        </w:rPr>
      </w:pPr>
      <w:r w:rsidRPr="00366D7F">
        <w:rPr>
          <w:rFonts w:ascii="宋体" w:eastAsia="宋体" w:hAnsi="宋体" w:cs="宋体" w:hint="eastAsia"/>
          <w:kern w:val="0"/>
          <w:sz w:val="28"/>
          <w:szCs w:val="28"/>
        </w:rPr>
        <w:t>投稿到本刊的论文一经录用，</w:t>
      </w:r>
      <w:r w:rsidRPr="00366D7F">
        <w:rPr>
          <w:rFonts w:ascii="宋体" w:eastAsia="宋体" w:hAnsi="宋体" w:cs="宋体" w:hint="eastAsia"/>
          <w:kern w:val="0"/>
          <w:sz w:val="28"/>
          <w:szCs w:val="28"/>
        </w:rPr>
        <w:t>默认为该论文作者（著作权人）自愿将此论文的著作权在被期刊接</w:t>
      </w:r>
      <w:bookmarkStart w:id="0" w:name="_GoBack"/>
      <w:bookmarkEnd w:id="0"/>
      <w:r w:rsidRPr="00366D7F">
        <w:rPr>
          <w:rFonts w:ascii="宋体" w:eastAsia="宋体" w:hAnsi="宋体" w:cs="宋体" w:hint="eastAsia"/>
          <w:kern w:val="0"/>
          <w:sz w:val="28"/>
          <w:szCs w:val="28"/>
        </w:rPr>
        <w:t>收发表后转让给期刊编辑部，并就有关问题明确如下：</w:t>
      </w:r>
    </w:p>
    <w:p w:rsidR="00FE494F" w:rsidRPr="00366D7F" w:rsidRDefault="00FE494F" w:rsidP="00366D7F">
      <w:pPr>
        <w:widowControl/>
        <w:shd w:val="clear" w:color="auto" w:fill="FFFFFF"/>
        <w:spacing w:line="480" w:lineRule="auto"/>
        <w:ind w:firstLineChars="200" w:firstLine="560"/>
        <w:jc w:val="left"/>
        <w:rPr>
          <w:rFonts w:ascii="宋体" w:eastAsia="宋体" w:hAnsi="宋体" w:cs="宋体"/>
          <w:kern w:val="0"/>
          <w:sz w:val="28"/>
          <w:szCs w:val="28"/>
        </w:rPr>
      </w:pPr>
      <w:r w:rsidRPr="00366D7F">
        <w:rPr>
          <w:rFonts w:ascii="宋体" w:eastAsia="宋体" w:hAnsi="宋体" w:cs="宋体" w:hint="eastAsia"/>
          <w:kern w:val="0"/>
          <w:sz w:val="28"/>
          <w:szCs w:val="28"/>
        </w:rPr>
        <w:t>1</w:t>
      </w:r>
      <w:r w:rsidRPr="00366D7F">
        <w:rPr>
          <w:rFonts w:ascii="宋体" w:eastAsia="宋体" w:hAnsi="宋体" w:cs="宋体"/>
          <w:kern w:val="0"/>
          <w:sz w:val="28"/>
          <w:szCs w:val="28"/>
        </w:rPr>
        <w:t>.论文作者保证该论文为原创作品</w:t>
      </w:r>
      <w:r w:rsidR="00F32662" w:rsidRPr="00366D7F">
        <w:rPr>
          <w:rFonts w:ascii="宋体" w:eastAsia="宋体" w:hAnsi="宋体" w:cs="宋体" w:hint="eastAsia"/>
          <w:kern w:val="0"/>
          <w:sz w:val="28"/>
          <w:szCs w:val="28"/>
        </w:rPr>
        <w:t>，</w:t>
      </w:r>
      <w:r w:rsidRPr="00366D7F">
        <w:rPr>
          <w:rFonts w:ascii="宋体" w:eastAsia="宋体" w:hAnsi="宋体" w:cs="宋体"/>
          <w:kern w:val="0"/>
          <w:sz w:val="28"/>
          <w:szCs w:val="28"/>
        </w:rPr>
        <w:t>且不涉及</w:t>
      </w:r>
      <w:r w:rsidR="00F32662" w:rsidRPr="00366D7F">
        <w:rPr>
          <w:rFonts w:ascii="宋体" w:eastAsia="宋体" w:hAnsi="宋体" w:cs="宋体"/>
          <w:kern w:val="0"/>
          <w:sz w:val="28"/>
          <w:szCs w:val="28"/>
        </w:rPr>
        <w:t>剽窃、抄袭、一稿多投、伪造数据等违规以及侵害他人权益的问题</w:t>
      </w:r>
      <w:r w:rsidR="00F32662" w:rsidRPr="00366D7F">
        <w:rPr>
          <w:rFonts w:ascii="宋体" w:eastAsia="宋体" w:hAnsi="宋体" w:cs="宋体" w:hint="eastAsia"/>
          <w:kern w:val="0"/>
          <w:sz w:val="28"/>
          <w:szCs w:val="28"/>
        </w:rPr>
        <w:t>，</w:t>
      </w:r>
      <w:r w:rsidRPr="00366D7F">
        <w:rPr>
          <w:rFonts w:ascii="宋体" w:eastAsia="宋体" w:hAnsi="宋体" w:cs="宋体"/>
          <w:kern w:val="0"/>
          <w:sz w:val="28"/>
          <w:szCs w:val="28"/>
        </w:rPr>
        <w:t>若发生侵权或泄密问题，一切责任由论文作者承担。</w:t>
      </w:r>
    </w:p>
    <w:p w:rsidR="00FE494F" w:rsidRPr="00366D7F" w:rsidRDefault="00FE494F" w:rsidP="00366D7F">
      <w:pPr>
        <w:widowControl/>
        <w:shd w:val="clear" w:color="auto" w:fill="FFFFFF"/>
        <w:spacing w:line="480" w:lineRule="auto"/>
        <w:ind w:firstLineChars="200" w:firstLine="560"/>
        <w:jc w:val="left"/>
        <w:rPr>
          <w:rFonts w:ascii="宋体" w:eastAsia="宋体" w:hAnsi="宋体" w:cs="宋体"/>
          <w:kern w:val="0"/>
          <w:sz w:val="28"/>
          <w:szCs w:val="28"/>
        </w:rPr>
      </w:pPr>
      <w:r w:rsidRPr="00366D7F">
        <w:rPr>
          <w:rFonts w:ascii="宋体" w:eastAsia="宋体" w:hAnsi="宋体" w:cs="宋体" w:hint="eastAsia"/>
          <w:kern w:val="0"/>
          <w:sz w:val="28"/>
          <w:szCs w:val="28"/>
        </w:rPr>
        <w:t>2</w:t>
      </w:r>
      <w:r w:rsidRPr="00366D7F">
        <w:rPr>
          <w:rFonts w:ascii="宋体" w:eastAsia="宋体" w:hAnsi="宋体" w:cs="宋体"/>
          <w:kern w:val="0"/>
          <w:sz w:val="28"/>
          <w:szCs w:val="28"/>
        </w:rPr>
        <w:t>.全体作者同意，论文一经录用，作者即将论文整体以及附属于作品的图、表、摘要或其他可以从论文中提取部分的全部复制传播的权利——包括但不限于复制权、发行权、信息网络传播权、表演权、翻译权、汇编权、改编权等</w:t>
      </w:r>
      <w:r w:rsidR="003704E1" w:rsidRPr="00366D7F">
        <w:rPr>
          <w:rFonts w:ascii="宋体" w:eastAsia="宋体" w:hAnsi="宋体" w:cs="宋体" w:hint="eastAsia"/>
          <w:kern w:val="0"/>
          <w:sz w:val="28"/>
          <w:szCs w:val="28"/>
        </w:rPr>
        <w:t>专有使用</w:t>
      </w:r>
      <w:r w:rsidRPr="00366D7F">
        <w:rPr>
          <w:rFonts w:ascii="宋体" w:eastAsia="宋体" w:hAnsi="宋体" w:cs="宋体"/>
          <w:kern w:val="0"/>
          <w:sz w:val="28"/>
          <w:szCs w:val="28"/>
        </w:rPr>
        <w:t>权利转让给期刊编辑部。</w:t>
      </w:r>
    </w:p>
    <w:p w:rsidR="00FE494F" w:rsidRPr="00366D7F" w:rsidRDefault="00FE494F" w:rsidP="00366D7F">
      <w:pPr>
        <w:widowControl/>
        <w:shd w:val="clear" w:color="auto" w:fill="FFFFFF"/>
        <w:spacing w:line="480" w:lineRule="auto"/>
        <w:ind w:firstLineChars="200" w:firstLine="560"/>
        <w:jc w:val="left"/>
        <w:rPr>
          <w:rFonts w:ascii="宋体" w:eastAsia="宋体" w:hAnsi="宋体" w:cs="宋体"/>
          <w:kern w:val="0"/>
          <w:sz w:val="28"/>
          <w:szCs w:val="28"/>
        </w:rPr>
      </w:pPr>
      <w:r w:rsidRPr="00366D7F">
        <w:rPr>
          <w:rFonts w:ascii="宋体" w:eastAsia="宋体" w:hAnsi="宋体" w:cs="宋体" w:hint="eastAsia"/>
          <w:kern w:val="0"/>
          <w:sz w:val="28"/>
          <w:szCs w:val="28"/>
        </w:rPr>
        <w:t>3</w:t>
      </w:r>
      <w:r w:rsidRPr="00366D7F">
        <w:rPr>
          <w:rFonts w:ascii="宋体" w:eastAsia="宋体" w:hAnsi="宋体" w:cs="宋体"/>
          <w:kern w:val="0"/>
          <w:sz w:val="28"/>
          <w:szCs w:val="28"/>
        </w:rPr>
        <w:t>.论文作者保证该论文的署名无争议。若发生署名争议，责任由论文作者承担。</w:t>
      </w:r>
    </w:p>
    <w:p w:rsidR="00FE494F" w:rsidRPr="00366D7F" w:rsidRDefault="00FE494F" w:rsidP="00366D7F">
      <w:pPr>
        <w:widowControl/>
        <w:shd w:val="clear" w:color="auto" w:fill="FFFFFF"/>
        <w:spacing w:line="480" w:lineRule="auto"/>
        <w:ind w:firstLineChars="200" w:firstLine="560"/>
        <w:jc w:val="left"/>
        <w:rPr>
          <w:rFonts w:ascii="宋体" w:eastAsia="宋体" w:hAnsi="宋体" w:cs="宋体"/>
          <w:kern w:val="0"/>
          <w:sz w:val="28"/>
          <w:szCs w:val="28"/>
        </w:rPr>
      </w:pPr>
      <w:r w:rsidRPr="00366D7F">
        <w:rPr>
          <w:rFonts w:ascii="宋体" w:eastAsia="宋体" w:hAnsi="宋体" w:cs="宋体" w:hint="eastAsia"/>
          <w:kern w:val="0"/>
          <w:sz w:val="28"/>
          <w:szCs w:val="28"/>
        </w:rPr>
        <w:t>4</w:t>
      </w:r>
      <w:r w:rsidRPr="00366D7F">
        <w:rPr>
          <w:rFonts w:ascii="宋体" w:eastAsia="宋体" w:hAnsi="宋体" w:cs="宋体"/>
          <w:kern w:val="0"/>
          <w:sz w:val="28"/>
          <w:szCs w:val="28"/>
        </w:rPr>
        <w:t>.本协议中第2条转让的权利，论文作者不得再自行或许可他人以任何形式使用，但论文作者本人可以在其后继的作品中引用或翻译该论文中部分内容，或将其汇编在其非期刊类的文集中。</w:t>
      </w:r>
    </w:p>
    <w:p w:rsidR="00366D7F" w:rsidRPr="00366D7F" w:rsidRDefault="00366D7F" w:rsidP="00366D7F">
      <w:pPr>
        <w:widowControl/>
        <w:shd w:val="clear" w:color="auto" w:fill="FFFFFF"/>
        <w:spacing w:line="480" w:lineRule="auto"/>
        <w:ind w:firstLineChars="200" w:firstLine="560"/>
        <w:jc w:val="left"/>
        <w:rPr>
          <w:rFonts w:ascii="宋体" w:eastAsia="宋体" w:hAnsi="宋体" w:cs="宋体" w:hint="eastAsia"/>
          <w:kern w:val="0"/>
          <w:sz w:val="28"/>
          <w:szCs w:val="28"/>
        </w:rPr>
      </w:pPr>
    </w:p>
    <w:sectPr w:rsidR="00366D7F" w:rsidRPr="00366D7F" w:rsidSect="003704E1">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FC0" w:rsidRDefault="004C5FC0" w:rsidP="003D2A5E">
      <w:r>
        <w:separator/>
      </w:r>
    </w:p>
  </w:endnote>
  <w:endnote w:type="continuationSeparator" w:id="0">
    <w:p w:rsidR="004C5FC0" w:rsidRDefault="004C5FC0" w:rsidP="003D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FC0" w:rsidRDefault="004C5FC0" w:rsidP="003D2A5E">
      <w:r>
        <w:separator/>
      </w:r>
    </w:p>
  </w:footnote>
  <w:footnote w:type="continuationSeparator" w:id="0">
    <w:p w:rsidR="004C5FC0" w:rsidRDefault="004C5FC0" w:rsidP="003D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A4172"/>
    <w:multiLevelType w:val="multilevel"/>
    <w:tmpl w:val="D1FA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92"/>
    <w:rsid w:val="00094C92"/>
    <w:rsid w:val="000E3094"/>
    <w:rsid w:val="0025570C"/>
    <w:rsid w:val="00366D7F"/>
    <w:rsid w:val="003704E1"/>
    <w:rsid w:val="003C236E"/>
    <w:rsid w:val="003D2A5E"/>
    <w:rsid w:val="00431FC2"/>
    <w:rsid w:val="004C5FC0"/>
    <w:rsid w:val="005437CA"/>
    <w:rsid w:val="00615C4C"/>
    <w:rsid w:val="00B3723A"/>
    <w:rsid w:val="00C11176"/>
    <w:rsid w:val="00CB5FD8"/>
    <w:rsid w:val="00D85403"/>
    <w:rsid w:val="00E57792"/>
    <w:rsid w:val="00F32662"/>
    <w:rsid w:val="00FE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40EAA"/>
  <w15:chartTrackingRefBased/>
  <w15:docId w15:val="{B3FB2CBB-F968-4BAA-B783-0E788F8D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A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2A5E"/>
    <w:rPr>
      <w:sz w:val="18"/>
      <w:szCs w:val="18"/>
    </w:rPr>
  </w:style>
  <w:style w:type="paragraph" w:styleId="a5">
    <w:name w:val="footer"/>
    <w:basedOn w:val="a"/>
    <w:link w:val="a6"/>
    <w:uiPriority w:val="99"/>
    <w:unhideWhenUsed/>
    <w:rsid w:val="003D2A5E"/>
    <w:pPr>
      <w:tabs>
        <w:tab w:val="center" w:pos="4153"/>
        <w:tab w:val="right" w:pos="8306"/>
      </w:tabs>
      <w:snapToGrid w:val="0"/>
      <w:jc w:val="left"/>
    </w:pPr>
    <w:rPr>
      <w:sz w:val="18"/>
      <w:szCs w:val="18"/>
    </w:rPr>
  </w:style>
  <w:style w:type="character" w:customStyle="1" w:styleId="a6">
    <w:name w:val="页脚 字符"/>
    <w:basedOn w:val="a0"/>
    <w:link w:val="a5"/>
    <w:uiPriority w:val="99"/>
    <w:rsid w:val="003D2A5E"/>
    <w:rPr>
      <w:sz w:val="18"/>
      <w:szCs w:val="18"/>
    </w:rPr>
  </w:style>
  <w:style w:type="paragraph" w:styleId="a7">
    <w:name w:val="Normal (Web)"/>
    <w:basedOn w:val="a"/>
    <w:uiPriority w:val="99"/>
    <w:unhideWhenUsed/>
    <w:rsid w:val="003D2A5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D2A5E"/>
    <w:rPr>
      <w:b/>
      <w:bCs/>
    </w:rPr>
  </w:style>
  <w:style w:type="paragraph" w:styleId="a9">
    <w:name w:val="Balloon Text"/>
    <w:basedOn w:val="a"/>
    <w:link w:val="aa"/>
    <w:uiPriority w:val="99"/>
    <w:semiHidden/>
    <w:unhideWhenUsed/>
    <w:rsid w:val="005437CA"/>
    <w:rPr>
      <w:sz w:val="18"/>
      <w:szCs w:val="18"/>
    </w:rPr>
  </w:style>
  <w:style w:type="character" w:customStyle="1" w:styleId="aa">
    <w:name w:val="批注框文本 字符"/>
    <w:basedOn w:val="a0"/>
    <w:link w:val="a9"/>
    <w:uiPriority w:val="99"/>
    <w:semiHidden/>
    <w:rsid w:val="005437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575789">
      <w:bodyDiv w:val="1"/>
      <w:marLeft w:val="0"/>
      <w:marRight w:val="0"/>
      <w:marTop w:val="0"/>
      <w:marBottom w:val="0"/>
      <w:divBdr>
        <w:top w:val="none" w:sz="0" w:space="0" w:color="auto"/>
        <w:left w:val="none" w:sz="0" w:space="0" w:color="auto"/>
        <w:bottom w:val="none" w:sz="0" w:space="0" w:color="auto"/>
        <w:right w:val="none" w:sz="0" w:space="0" w:color="auto"/>
      </w:divBdr>
      <w:divsChild>
        <w:div w:id="1522819487">
          <w:marLeft w:val="0"/>
          <w:marRight w:val="0"/>
          <w:marTop w:val="0"/>
          <w:marBottom w:val="0"/>
          <w:divBdr>
            <w:top w:val="none" w:sz="0" w:space="0" w:color="auto"/>
            <w:left w:val="none" w:sz="0" w:space="0" w:color="auto"/>
            <w:bottom w:val="none" w:sz="0" w:space="0" w:color="auto"/>
            <w:right w:val="none" w:sz="0" w:space="0" w:color="auto"/>
          </w:divBdr>
          <w:divsChild>
            <w:div w:id="582036058">
              <w:marLeft w:val="0"/>
              <w:marRight w:val="0"/>
              <w:marTop w:val="0"/>
              <w:marBottom w:val="0"/>
              <w:divBdr>
                <w:top w:val="none" w:sz="0" w:space="0" w:color="auto"/>
                <w:left w:val="none" w:sz="0" w:space="0" w:color="auto"/>
                <w:bottom w:val="none" w:sz="0" w:space="0" w:color="auto"/>
                <w:right w:val="none" w:sz="0" w:space="0" w:color="auto"/>
              </w:divBdr>
              <w:divsChild>
                <w:div w:id="1293822903">
                  <w:marLeft w:val="0"/>
                  <w:marRight w:val="0"/>
                  <w:marTop w:val="0"/>
                  <w:marBottom w:val="0"/>
                  <w:divBdr>
                    <w:top w:val="none" w:sz="0" w:space="0" w:color="auto"/>
                    <w:left w:val="none" w:sz="0" w:space="0" w:color="auto"/>
                    <w:bottom w:val="none" w:sz="0" w:space="0" w:color="auto"/>
                    <w:right w:val="none" w:sz="0" w:space="0" w:color="auto"/>
                  </w:divBdr>
                  <w:divsChild>
                    <w:div w:id="1296377370">
                      <w:marLeft w:val="0"/>
                      <w:marRight w:val="0"/>
                      <w:marTop w:val="0"/>
                      <w:marBottom w:val="0"/>
                      <w:divBdr>
                        <w:top w:val="none" w:sz="0" w:space="0" w:color="auto"/>
                        <w:left w:val="none" w:sz="0" w:space="0" w:color="auto"/>
                        <w:bottom w:val="none" w:sz="0" w:space="0" w:color="auto"/>
                        <w:right w:val="none" w:sz="0" w:space="0" w:color="auto"/>
                      </w:divBdr>
                      <w:divsChild>
                        <w:div w:id="1599634589">
                          <w:marLeft w:val="0"/>
                          <w:marRight w:val="0"/>
                          <w:marTop w:val="0"/>
                          <w:marBottom w:val="0"/>
                          <w:divBdr>
                            <w:top w:val="none" w:sz="0" w:space="0" w:color="auto"/>
                            <w:left w:val="none" w:sz="0" w:space="0" w:color="auto"/>
                            <w:bottom w:val="none" w:sz="0" w:space="0" w:color="auto"/>
                            <w:right w:val="none" w:sz="0" w:space="0" w:color="auto"/>
                          </w:divBdr>
                          <w:divsChild>
                            <w:div w:id="1649045064">
                              <w:marLeft w:val="0"/>
                              <w:marRight w:val="0"/>
                              <w:marTop w:val="75"/>
                              <w:marBottom w:val="75"/>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 w:id="1461194244">
      <w:bodyDiv w:val="1"/>
      <w:marLeft w:val="0"/>
      <w:marRight w:val="0"/>
      <w:marTop w:val="0"/>
      <w:marBottom w:val="0"/>
      <w:divBdr>
        <w:top w:val="none" w:sz="0" w:space="0" w:color="auto"/>
        <w:left w:val="none" w:sz="0" w:space="0" w:color="auto"/>
        <w:bottom w:val="none" w:sz="0" w:space="0" w:color="auto"/>
        <w:right w:val="none" w:sz="0" w:space="0" w:color="auto"/>
      </w:divBdr>
      <w:divsChild>
        <w:div w:id="160414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《中国矿山工程》</dc:creator>
  <cp:keywords/>
  <dc:description/>
  <cp:lastModifiedBy>张思怡</cp:lastModifiedBy>
  <cp:revision>15</cp:revision>
  <cp:lastPrinted>2021-05-11T07:39:00Z</cp:lastPrinted>
  <dcterms:created xsi:type="dcterms:W3CDTF">2020-10-09T03:17:00Z</dcterms:created>
  <dcterms:modified xsi:type="dcterms:W3CDTF">2021-05-11T08:51:00Z</dcterms:modified>
</cp:coreProperties>
</file>