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44" w:rsidRDefault="00005D1F">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w:t>
      </w:r>
      <w:r>
        <w:rPr>
          <w:rFonts w:ascii="楷体" w:eastAsia="楷体" w:hAnsi="楷体" w:cs="楷体" w:hint="eastAsia"/>
          <w:sz w:val="32"/>
          <w:szCs w:val="32"/>
        </w:rPr>
        <w:t>2004</w:t>
      </w:r>
      <w:r>
        <w:rPr>
          <w:rFonts w:ascii="楷体" w:eastAsia="楷体" w:hAnsi="楷体" w:cs="楷体" w:hint="eastAsia"/>
          <w:sz w:val="32"/>
          <w:szCs w:val="32"/>
        </w:rPr>
        <w:t>年创刊·季刊）</w:t>
      </w:r>
    </w:p>
    <w:p w:rsidR="00815C44" w:rsidRDefault="00815C44">
      <w:pPr>
        <w:jc w:val="center"/>
        <w:rPr>
          <w:rFonts w:ascii="楷体" w:eastAsia="楷体" w:hAnsi="楷体" w:cs="楷体"/>
          <w:sz w:val="32"/>
          <w:szCs w:val="32"/>
        </w:rPr>
      </w:pPr>
    </w:p>
    <w:p w:rsidR="00815C44" w:rsidRDefault="00005D1F">
      <w:pPr>
        <w:jc w:val="center"/>
        <w:rPr>
          <w:rFonts w:ascii="楷体" w:eastAsia="楷体" w:hAnsi="楷体" w:cs="楷体"/>
          <w:b/>
          <w:bCs/>
          <w:sz w:val="36"/>
          <w:szCs w:val="36"/>
        </w:rPr>
      </w:pPr>
      <w:r>
        <w:rPr>
          <w:rFonts w:ascii="楷体" w:eastAsia="楷体" w:hAnsi="楷体" w:cs="楷体" w:hint="eastAsia"/>
          <w:b/>
          <w:bCs/>
          <w:sz w:val="36"/>
          <w:szCs w:val="36"/>
        </w:rPr>
        <w:t>2022</w:t>
      </w:r>
      <w:r>
        <w:rPr>
          <w:rFonts w:ascii="楷体" w:eastAsia="楷体" w:hAnsi="楷体" w:cs="楷体" w:hint="eastAsia"/>
          <w:b/>
          <w:bCs/>
          <w:sz w:val="36"/>
          <w:szCs w:val="36"/>
        </w:rPr>
        <w:t>年第</w:t>
      </w:r>
      <w:r>
        <w:rPr>
          <w:rFonts w:ascii="楷体" w:eastAsia="楷体" w:hAnsi="楷体" w:cs="楷体" w:hint="eastAsia"/>
          <w:b/>
          <w:bCs/>
          <w:sz w:val="36"/>
          <w:szCs w:val="36"/>
        </w:rPr>
        <w:t>4</w:t>
      </w:r>
      <w:r>
        <w:rPr>
          <w:rFonts w:ascii="楷体" w:eastAsia="楷体" w:hAnsi="楷体" w:cs="楷体" w:hint="eastAsia"/>
          <w:b/>
          <w:bCs/>
          <w:sz w:val="36"/>
          <w:szCs w:val="36"/>
        </w:rPr>
        <w:t>期目录</w:t>
      </w:r>
    </w:p>
    <w:p w:rsidR="00815C44" w:rsidRDefault="00815C44">
      <w:pPr>
        <w:jc w:val="center"/>
        <w:rPr>
          <w:rFonts w:ascii="楷体" w:eastAsia="楷体" w:hAnsi="楷体" w:cs="楷体"/>
          <w:b/>
          <w:bCs/>
          <w:sz w:val="36"/>
          <w:szCs w:val="36"/>
        </w:rPr>
      </w:pPr>
    </w:p>
    <w:p w:rsidR="00815C44" w:rsidRDefault="00815C44">
      <w:pPr>
        <w:jc w:val="center"/>
        <w:rPr>
          <w:rFonts w:ascii="楷体" w:eastAsia="楷体" w:hAnsi="楷体" w:cs="楷体"/>
          <w:b/>
          <w:bCs/>
          <w:sz w:val="36"/>
          <w:szCs w:val="36"/>
        </w:rPr>
      </w:pP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w:t>
      </w:r>
      <w:r>
        <w:rPr>
          <w:rFonts w:ascii="楷体" w:eastAsia="楷体" w:hAnsi="楷体" w:cs="楷体" w:hint="eastAsia"/>
          <w:sz w:val="24"/>
          <w:szCs w:val="24"/>
        </w:rPr>
        <w:t>整天</w:t>
      </w:r>
      <w:r>
        <w:rPr>
          <w:rFonts w:ascii="楷体" w:eastAsia="楷体" w:hAnsi="楷体" w:cs="楷体" w:hint="eastAsia"/>
          <w:sz w:val="24"/>
          <w:szCs w:val="24"/>
        </w:rPr>
        <w:t>”</w:t>
      </w:r>
      <w:r>
        <w:rPr>
          <w:rFonts w:ascii="楷体" w:eastAsia="楷体" w:hAnsi="楷体" w:cs="楷体" w:hint="eastAsia"/>
          <w:sz w:val="24"/>
          <w:szCs w:val="24"/>
        </w:rPr>
        <w:t>类时间副词的负面评价表达</w:t>
      </w:r>
      <w:r>
        <w:rPr>
          <w:rFonts w:ascii="楷体" w:eastAsia="楷体" w:hAnsi="楷体" w:cs="楷体" w:hint="eastAsia"/>
          <w:sz w:val="24"/>
          <w:szCs w:val="24"/>
        </w:rPr>
        <w:tab/>
      </w:r>
      <w:r>
        <w:rPr>
          <w:rFonts w:ascii="楷体" w:eastAsia="楷体" w:hAnsi="楷体" w:cs="楷体" w:hint="eastAsia"/>
          <w:sz w:val="24"/>
          <w:szCs w:val="24"/>
        </w:rPr>
        <w:t>李宗江</w:t>
      </w: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w:t>
      </w:r>
      <w:r>
        <w:rPr>
          <w:rFonts w:ascii="楷体" w:eastAsia="楷体" w:hAnsi="楷体" w:cs="楷体" w:hint="eastAsia"/>
          <w:sz w:val="24"/>
          <w:szCs w:val="24"/>
        </w:rPr>
        <w:t>片面</w:t>
      </w:r>
      <w:r>
        <w:rPr>
          <w:rFonts w:ascii="楷体" w:eastAsia="楷体" w:hAnsi="楷体" w:cs="楷体" w:hint="eastAsia"/>
          <w:sz w:val="24"/>
          <w:szCs w:val="24"/>
        </w:rPr>
        <w:t>(</w:t>
      </w:r>
      <w:r>
        <w:rPr>
          <w:rFonts w:ascii="楷体" w:eastAsia="楷体" w:hAnsi="楷体" w:cs="楷体" w:hint="eastAsia"/>
          <w:sz w:val="24"/>
          <w:szCs w:val="24"/>
        </w:rPr>
        <w:t>地</w:t>
      </w:r>
      <w:r>
        <w:rPr>
          <w:rFonts w:ascii="楷体" w:eastAsia="楷体" w:hAnsi="楷体" w:cs="楷体" w:hint="eastAsia"/>
          <w:sz w:val="24"/>
          <w:szCs w:val="24"/>
        </w:rPr>
        <w:t>)+VP</w:t>
      </w:r>
      <w:r>
        <w:rPr>
          <w:rFonts w:ascii="楷体" w:eastAsia="楷体" w:hAnsi="楷体" w:cs="楷体" w:hint="eastAsia"/>
          <w:sz w:val="24"/>
          <w:szCs w:val="24"/>
        </w:rPr>
        <w:t>”</w:t>
      </w:r>
      <w:r>
        <w:rPr>
          <w:rFonts w:ascii="楷体" w:eastAsia="楷体" w:hAnsi="楷体" w:cs="楷体" w:hint="eastAsia"/>
          <w:sz w:val="24"/>
          <w:szCs w:val="24"/>
        </w:rPr>
        <w:t>的语义解读及其概念结构基础</w:t>
      </w:r>
      <w:r>
        <w:rPr>
          <w:rFonts w:ascii="楷体" w:eastAsia="楷体" w:hAnsi="楷体" w:cs="楷体" w:hint="eastAsia"/>
          <w:sz w:val="24"/>
          <w:szCs w:val="24"/>
        </w:rPr>
        <w:tab/>
      </w:r>
      <w:proofErr w:type="gramStart"/>
      <w:r>
        <w:rPr>
          <w:rFonts w:ascii="楷体" w:eastAsia="楷体" w:hAnsi="楷体" w:cs="楷体" w:hint="eastAsia"/>
          <w:sz w:val="24"/>
          <w:szCs w:val="24"/>
        </w:rPr>
        <w:t>鞠</w:t>
      </w:r>
      <w:proofErr w:type="gramEnd"/>
      <w:r>
        <w:rPr>
          <w:rFonts w:ascii="楷体" w:eastAsia="楷体" w:hAnsi="楷体" w:cs="楷体" w:hint="eastAsia"/>
          <w:sz w:val="24"/>
          <w:szCs w:val="24"/>
        </w:rPr>
        <w:t xml:space="preserve"> </w:t>
      </w:r>
      <w:r>
        <w:rPr>
          <w:rFonts w:ascii="楷体" w:eastAsia="楷体" w:hAnsi="楷体" w:cs="楷体" w:hint="eastAsia"/>
          <w:sz w:val="24"/>
          <w:szCs w:val="24"/>
        </w:rPr>
        <w:t>晨</w:t>
      </w:r>
      <w:r>
        <w:rPr>
          <w:rFonts w:ascii="楷体" w:eastAsia="楷体" w:hAnsi="楷体" w:cs="楷体" w:hint="eastAsia"/>
          <w:sz w:val="24"/>
          <w:szCs w:val="24"/>
        </w:rPr>
        <w:t xml:space="preserve"> </w:t>
      </w:r>
      <w:r>
        <w:rPr>
          <w:rFonts w:ascii="楷体" w:eastAsia="楷体" w:hAnsi="楷体" w:cs="楷体" w:hint="eastAsia"/>
          <w:sz w:val="24"/>
          <w:szCs w:val="24"/>
        </w:rPr>
        <w:t>袁毓林</w:t>
      </w:r>
    </w:p>
    <w:p w:rsidR="00815C44" w:rsidRDefault="00005D1F">
      <w:pPr>
        <w:tabs>
          <w:tab w:val="right" w:leader="dot" w:pos="0"/>
          <w:tab w:val="right" w:leader="dot" w:pos="7980"/>
        </w:tabs>
        <w:jc w:val="left"/>
        <w:rPr>
          <w:rFonts w:ascii="楷体" w:eastAsia="楷体" w:hAnsi="楷体" w:cs="楷体"/>
          <w:sz w:val="24"/>
          <w:szCs w:val="24"/>
        </w:rPr>
      </w:pPr>
      <w:proofErr w:type="gramStart"/>
      <w:r>
        <w:rPr>
          <w:rFonts w:ascii="楷体" w:eastAsia="楷体" w:hAnsi="楷体" w:cs="楷体" w:hint="eastAsia"/>
          <w:sz w:val="24"/>
          <w:szCs w:val="24"/>
        </w:rPr>
        <w:t>表致事</w:t>
      </w:r>
      <w:proofErr w:type="gramEnd"/>
      <w:r>
        <w:rPr>
          <w:rFonts w:ascii="楷体" w:eastAsia="楷体" w:hAnsi="楷体" w:cs="楷体" w:hint="eastAsia"/>
          <w:sz w:val="24"/>
          <w:szCs w:val="24"/>
        </w:rPr>
        <w:t>“</w:t>
      </w:r>
      <w:r>
        <w:rPr>
          <w:rFonts w:ascii="楷体" w:eastAsia="楷体" w:hAnsi="楷体" w:cs="楷体" w:hint="eastAsia"/>
          <w:sz w:val="24"/>
          <w:szCs w:val="24"/>
        </w:rPr>
        <w:t>对</w:t>
      </w:r>
      <w:r>
        <w:rPr>
          <w:rFonts w:ascii="楷体" w:eastAsia="楷体" w:hAnsi="楷体" w:cs="楷体" w:hint="eastAsia"/>
          <w:sz w:val="24"/>
          <w:szCs w:val="24"/>
        </w:rPr>
        <w:t>”</w:t>
      </w:r>
      <w:r>
        <w:rPr>
          <w:rFonts w:ascii="楷体" w:eastAsia="楷体" w:hAnsi="楷体" w:cs="楷体" w:hint="eastAsia"/>
          <w:sz w:val="24"/>
          <w:szCs w:val="24"/>
        </w:rPr>
        <w:t>的句法语义条件及相关解释</w:t>
      </w:r>
    </w:p>
    <w:p w:rsidR="00815C44" w:rsidRDefault="00005D1F">
      <w:pPr>
        <w:tabs>
          <w:tab w:val="right" w:leader="dot" w:pos="0"/>
          <w:tab w:val="right" w:leader="dot" w:pos="7980"/>
        </w:tabs>
        <w:ind w:firstLineChars="100" w:firstLine="240"/>
        <w:jc w:val="left"/>
        <w:rPr>
          <w:rFonts w:ascii="楷体" w:eastAsia="楷体" w:hAnsi="楷体" w:cs="楷体"/>
          <w:sz w:val="24"/>
          <w:szCs w:val="24"/>
        </w:rPr>
      </w:pPr>
      <w:r w:rsidRPr="001D343C">
        <w:rPr>
          <w:rFonts w:asciiTheme="minorEastAsia" w:hAnsiTheme="minorEastAsia" w:cs="楷体" w:hint="eastAsia"/>
          <w:sz w:val="24"/>
          <w:szCs w:val="24"/>
        </w:rPr>
        <w:t>——</w:t>
      </w:r>
      <w:r>
        <w:rPr>
          <w:rFonts w:ascii="楷体" w:eastAsia="楷体" w:hAnsi="楷体" w:cs="楷体" w:hint="eastAsia"/>
          <w:sz w:val="24"/>
          <w:szCs w:val="24"/>
        </w:rPr>
        <w:t>兼谈语义引申的</w:t>
      </w:r>
      <w:r>
        <w:rPr>
          <w:rFonts w:ascii="楷体" w:eastAsia="楷体" w:hAnsi="楷体" w:cs="楷体" w:hint="eastAsia"/>
          <w:sz w:val="24"/>
          <w:szCs w:val="24"/>
        </w:rPr>
        <w:t>“</w:t>
      </w:r>
      <w:r>
        <w:rPr>
          <w:rFonts w:ascii="楷体" w:eastAsia="楷体" w:hAnsi="楷体" w:cs="楷体" w:hint="eastAsia"/>
          <w:sz w:val="24"/>
          <w:szCs w:val="24"/>
        </w:rPr>
        <w:t>跷</w:t>
      </w:r>
      <w:r>
        <w:rPr>
          <w:rFonts w:ascii="楷体" w:eastAsia="楷体" w:hAnsi="楷体" w:cs="楷体" w:hint="eastAsia"/>
          <w:sz w:val="24"/>
          <w:szCs w:val="24"/>
        </w:rPr>
        <w:t>跷</w:t>
      </w:r>
      <w:r>
        <w:rPr>
          <w:rFonts w:ascii="楷体" w:eastAsia="楷体" w:hAnsi="楷体" w:cs="楷体" w:hint="eastAsia"/>
          <w:sz w:val="24"/>
          <w:szCs w:val="24"/>
        </w:rPr>
        <w:t>板效应</w:t>
      </w:r>
      <w:r>
        <w:rPr>
          <w:rFonts w:ascii="楷体" w:eastAsia="楷体" w:hAnsi="楷体" w:cs="楷体" w:hint="eastAsia"/>
          <w:sz w:val="24"/>
          <w:szCs w:val="24"/>
        </w:rPr>
        <w:t>”</w:t>
      </w:r>
      <w:r>
        <w:rPr>
          <w:rFonts w:ascii="楷体" w:eastAsia="楷体" w:hAnsi="楷体" w:cs="楷体" w:hint="eastAsia"/>
          <w:sz w:val="24"/>
          <w:szCs w:val="24"/>
        </w:rPr>
        <w:tab/>
      </w:r>
      <w:r>
        <w:rPr>
          <w:rFonts w:ascii="楷体" w:eastAsia="楷体" w:hAnsi="楷体" w:cs="楷体" w:hint="eastAsia"/>
          <w:sz w:val="24"/>
          <w:szCs w:val="24"/>
        </w:rPr>
        <w:t>王恩旭</w:t>
      </w: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w:t>
      </w:r>
      <w:r>
        <w:rPr>
          <w:rFonts w:ascii="楷体" w:eastAsia="楷体" w:hAnsi="楷体" w:cs="楷体" w:hint="eastAsia"/>
          <w:sz w:val="24"/>
          <w:szCs w:val="24"/>
        </w:rPr>
        <w:t>有</w:t>
      </w:r>
      <w:r>
        <w:rPr>
          <w:rFonts w:ascii="楷体" w:eastAsia="楷体" w:hAnsi="楷体" w:cs="楷体" w:hint="eastAsia"/>
          <w:sz w:val="24"/>
          <w:szCs w:val="24"/>
        </w:rPr>
        <w:t>”</w:t>
      </w:r>
      <w:proofErr w:type="gramStart"/>
      <w:r>
        <w:rPr>
          <w:rFonts w:ascii="楷体" w:eastAsia="楷体" w:hAnsi="楷体" w:cs="楷体" w:hint="eastAsia"/>
          <w:sz w:val="24"/>
          <w:szCs w:val="24"/>
        </w:rPr>
        <w:t>字共宾结构</w:t>
      </w:r>
      <w:proofErr w:type="gramEnd"/>
      <w:r>
        <w:rPr>
          <w:rFonts w:ascii="楷体" w:eastAsia="楷体" w:hAnsi="楷体" w:cs="楷体" w:hint="eastAsia"/>
          <w:sz w:val="24"/>
          <w:szCs w:val="24"/>
        </w:rPr>
        <w:t>的产生</w:t>
      </w:r>
      <w:r>
        <w:rPr>
          <w:rFonts w:ascii="楷体" w:eastAsia="楷体" w:hAnsi="楷体" w:cs="楷体" w:hint="eastAsia"/>
          <w:sz w:val="24"/>
          <w:szCs w:val="24"/>
        </w:rPr>
        <w:tab/>
      </w:r>
      <w:r>
        <w:rPr>
          <w:rFonts w:ascii="楷体" w:eastAsia="楷体" w:hAnsi="楷体" w:cs="楷体" w:hint="eastAsia"/>
          <w:sz w:val="24"/>
          <w:szCs w:val="24"/>
        </w:rPr>
        <w:t>高增霞</w:t>
      </w:r>
    </w:p>
    <w:p w:rsidR="00815C44" w:rsidRDefault="00815C44">
      <w:pPr>
        <w:tabs>
          <w:tab w:val="right" w:leader="dot" w:pos="0"/>
          <w:tab w:val="right" w:leader="dot" w:pos="7980"/>
        </w:tabs>
        <w:jc w:val="left"/>
        <w:rPr>
          <w:rFonts w:ascii="楷体" w:eastAsia="楷体" w:hAnsi="楷体" w:cs="楷体"/>
          <w:sz w:val="24"/>
          <w:szCs w:val="24"/>
        </w:rPr>
      </w:pPr>
    </w:p>
    <w:p w:rsidR="00815C44" w:rsidRDefault="00815C44">
      <w:pPr>
        <w:tabs>
          <w:tab w:val="right" w:leader="dot" w:pos="0"/>
          <w:tab w:val="right" w:leader="dot" w:pos="7980"/>
        </w:tabs>
        <w:jc w:val="left"/>
        <w:rPr>
          <w:rFonts w:ascii="楷体" w:eastAsia="楷体" w:hAnsi="楷体" w:cs="楷体"/>
          <w:sz w:val="24"/>
          <w:szCs w:val="24"/>
        </w:rPr>
      </w:pP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话题语气词的功能及其系统</w:t>
      </w:r>
      <w:r>
        <w:rPr>
          <w:rFonts w:ascii="楷体" w:eastAsia="楷体" w:hAnsi="楷体" w:cs="楷体" w:hint="eastAsia"/>
          <w:sz w:val="24"/>
          <w:szCs w:val="24"/>
        </w:rPr>
        <w:tab/>
      </w:r>
      <w:r>
        <w:rPr>
          <w:rFonts w:ascii="楷体" w:eastAsia="楷体" w:hAnsi="楷体" w:cs="楷体" w:hint="eastAsia"/>
          <w:sz w:val="24"/>
          <w:szCs w:val="24"/>
        </w:rPr>
        <w:t xml:space="preserve"> </w:t>
      </w:r>
      <w:r>
        <w:rPr>
          <w:rFonts w:ascii="楷体" w:eastAsia="楷体" w:hAnsi="楷体" w:cs="楷体" w:hint="eastAsia"/>
          <w:sz w:val="24"/>
          <w:szCs w:val="24"/>
        </w:rPr>
        <w:t>王</w:t>
      </w:r>
      <w:r>
        <w:rPr>
          <w:rFonts w:ascii="楷体" w:eastAsia="楷体" w:hAnsi="楷体" w:cs="楷体" w:hint="eastAsia"/>
          <w:sz w:val="24"/>
          <w:szCs w:val="24"/>
        </w:rPr>
        <w:t xml:space="preserve"> </w:t>
      </w:r>
      <w:proofErr w:type="gramStart"/>
      <w:r>
        <w:rPr>
          <w:rFonts w:ascii="楷体" w:eastAsia="楷体" w:hAnsi="楷体" w:cs="楷体" w:hint="eastAsia"/>
          <w:sz w:val="24"/>
          <w:szCs w:val="24"/>
        </w:rPr>
        <w:t>珏</w:t>
      </w:r>
      <w:proofErr w:type="gramEnd"/>
    </w:p>
    <w:p w:rsidR="00815C44" w:rsidRDefault="00005D1F">
      <w:pPr>
        <w:tabs>
          <w:tab w:val="right" w:leader="dot" w:pos="0"/>
          <w:tab w:val="right" w:leader="dot" w:pos="7980"/>
        </w:tabs>
        <w:jc w:val="left"/>
        <w:rPr>
          <w:rFonts w:ascii="楷体" w:eastAsia="楷体" w:hAnsi="楷体" w:cs="楷体"/>
          <w:sz w:val="24"/>
          <w:szCs w:val="24"/>
        </w:rPr>
      </w:pPr>
      <w:proofErr w:type="gramStart"/>
      <w:r>
        <w:rPr>
          <w:rFonts w:ascii="楷体" w:eastAsia="楷体" w:hAnsi="楷体" w:cs="楷体" w:hint="eastAsia"/>
          <w:sz w:val="24"/>
          <w:szCs w:val="24"/>
        </w:rPr>
        <w:t>饰句语气</w:t>
      </w:r>
      <w:proofErr w:type="gramEnd"/>
      <w:r>
        <w:rPr>
          <w:rFonts w:ascii="楷体" w:eastAsia="楷体" w:hAnsi="楷体" w:cs="楷体" w:hint="eastAsia"/>
          <w:sz w:val="24"/>
          <w:szCs w:val="24"/>
        </w:rPr>
        <w:t>副词的修饰性及其辖域</w:t>
      </w:r>
      <w:r>
        <w:rPr>
          <w:rFonts w:ascii="楷体" w:eastAsia="楷体" w:hAnsi="楷体" w:cs="楷体" w:hint="eastAsia"/>
          <w:sz w:val="24"/>
          <w:szCs w:val="24"/>
        </w:rPr>
        <w:tab/>
      </w:r>
      <w:r>
        <w:rPr>
          <w:rFonts w:ascii="楷体" w:eastAsia="楷体" w:hAnsi="楷体" w:cs="楷体" w:hint="eastAsia"/>
          <w:sz w:val="24"/>
          <w:szCs w:val="24"/>
        </w:rPr>
        <w:t>匡鹏飞</w:t>
      </w:r>
      <w:r>
        <w:rPr>
          <w:rFonts w:ascii="楷体" w:eastAsia="楷体" w:hAnsi="楷体" w:cs="楷体" w:hint="eastAsia"/>
          <w:sz w:val="24"/>
          <w:szCs w:val="24"/>
        </w:rPr>
        <w:t xml:space="preserve"> </w:t>
      </w:r>
      <w:r>
        <w:rPr>
          <w:rFonts w:ascii="楷体" w:eastAsia="楷体" w:hAnsi="楷体" w:cs="楷体" w:hint="eastAsia"/>
          <w:sz w:val="24"/>
          <w:szCs w:val="24"/>
        </w:rPr>
        <w:t>曹亚敏</w:t>
      </w:r>
    </w:p>
    <w:p w:rsidR="00815C44" w:rsidRDefault="00815C44">
      <w:pPr>
        <w:tabs>
          <w:tab w:val="right" w:leader="dot" w:pos="0"/>
          <w:tab w:val="right" w:leader="dot" w:pos="7980"/>
        </w:tabs>
        <w:jc w:val="left"/>
        <w:rPr>
          <w:rFonts w:ascii="楷体" w:eastAsia="楷体" w:hAnsi="楷体" w:cs="楷体"/>
          <w:sz w:val="24"/>
          <w:szCs w:val="24"/>
        </w:rPr>
      </w:pPr>
    </w:p>
    <w:p w:rsidR="00815C44" w:rsidRDefault="00815C44">
      <w:pPr>
        <w:tabs>
          <w:tab w:val="right" w:leader="dot" w:pos="0"/>
          <w:tab w:val="right" w:leader="dot" w:pos="7980"/>
        </w:tabs>
        <w:jc w:val="left"/>
        <w:rPr>
          <w:rFonts w:ascii="楷体" w:eastAsia="楷体" w:hAnsi="楷体" w:cs="楷体"/>
          <w:sz w:val="24"/>
          <w:szCs w:val="24"/>
        </w:rPr>
      </w:pP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语言特区与语言创新</w:t>
      </w:r>
    </w:p>
    <w:p w:rsidR="00815C44" w:rsidRDefault="00005D1F">
      <w:pPr>
        <w:tabs>
          <w:tab w:val="right" w:leader="dot" w:pos="0"/>
          <w:tab w:val="right" w:leader="dot" w:pos="7980"/>
        </w:tabs>
        <w:ind w:firstLineChars="100" w:firstLine="240"/>
        <w:jc w:val="left"/>
        <w:rPr>
          <w:rFonts w:ascii="楷体" w:eastAsia="楷体" w:hAnsi="楷体" w:cs="楷体"/>
          <w:sz w:val="24"/>
          <w:szCs w:val="24"/>
        </w:rPr>
      </w:pPr>
      <w:r w:rsidRPr="001D343C">
        <w:rPr>
          <w:rFonts w:asciiTheme="minorEastAsia" w:hAnsiTheme="minorEastAsia" w:cs="楷体" w:hint="eastAsia"/>
          <w:sz w:val="24"/>
          <w:szCs w:val="24"/>
        </w:rPr>
        <w:t>——</w:t>
      </w:r>
      <w:r>
        <w:rPr>
          <w:rFonts w:ascii="楷体" w:eastAsia="楷体" w:hAnsi="楷体" w:cs="楷体" w:hint="eastAsia"/>
          <w:sz w:val="24"/>
          <w:szCs w:val="24"/>
        </w:rPr>
        <w:t>以新兴标题格式</w:t>
      </w:r>
      <w:r>
        <w:rPr>
          <w:rFonts w:ascii="楷体" w:eastAsia="楷体" w:hAnsi="楷体" w:cs="楷体" w:hint="eastAsia"/>
          <w:sz w:val="24"/>
          <w:szCs w:val="24"/>
        </w:rPr>
        <w:t>“</w:t>
      </w:r>
      <w:r>
        <w:rPr>
          <w:rFonts w:ascii="楷体" w:eastAsia="楷体" w:hAnsi="楷体" w:cs="楷体" w:hint="eastAsia"/>
          <w:sz w:val="24"/>
          <w:szCs w:val="24"/>
        </w:rPr>
        <w:t>你不知道的</w:t>
      </w:r>
      <w:r>
        <w:rPr>
          <w:rFonts w:ascii="楷体" w:eastAsia="楷体" w:hAnsi="楷体" w:cs="楷体" w:hint="eastAsia"/>
          <w:sz w:val="24"/>
          <w:szCs w:val="24"/>
        </w:rPr>
        <w:t>x</w:t>
      </w:r>
      <w:r>
        <w:rPr>
          <w:rFonts w:ascii="楷体" w:eastAsia="楷体" w:hAnsi="楷体" w:cs="楷体" w:hint="eastAsia"/>
          <w:sz w:val="24"/>
          <w:szCs w:val="24"/>
        </w:rPr>
        <w:t>”</w:t>
      </w:r>
      <w:r>
        <w:rPr>
          <w:rFonts w:ascii="楷体" w:eastAsia="楷体" w:hAnsi="楷体" w:cs="楷体" w:hint="eastAsia"/>
          <w:sz w:val="24"/>
          <w:szCs w:val="24"/>
        </w:rPr>
        <w:t>为例</w:t>
      </w:r>
      <w:r>
        <w:rPr>
          <w:rFonts w:ascii="楷体" w:eastAsia="楷体" w:hAnsi="楷体" w:cs="楷体" w:hint="eastAsia"/>
          <w:sz w:val="24"/>
          <w:szCs w:val="24"/>
        </w:rPr>
        <w:tab/>
      </w:r>
      <w:r>
        <w:rPr>
          <w:rFonts w:ascii="楷体" w:eastAsia="楷体" w:hAnsi="楷体" w:cs="楷体" w:hint="eastAsia"/>
          <w:sz w:val="24"/>
          <w:szCs w:val="24"/>
        </w:rPr>
        <w:t>张</w:t>
      </w:r>
      <w:r>
        <w:rPr>
          <w:rFonts w:ascii="楷体" w:eastAsia="楷体" w:hAnsi="楷体" w:cs="楷体" w:hint="eastAsia"/>
          <w:sz w:val="24"/>
          <w:szCs w:val="24"/>
        </w:rPr>
        <w:t xml:space="preserve"> </w:t>
      </w:r>
      <w:proofErr w:type="gramStart"/>
      <w:r>
        <w:rPr>
          <w:rFonts w:ascii="楷体" w:eastAsia="楷体" w:hAnsi="楷体" w:cs="楷体" w:hint="eastAsia"/>
          <w:sz w:val="24"/>
          <w:szCs w:val="24"/>
        </w:rPr>
        <w:t>磊</w:t>
      </w:r>
      <w:proofErr w:type="gramEnd"/>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隐性否定</w:t>
      </w:r>
      <w:r>
        <w:rPr>
          <w:rFonts w:ascii="楷体" w:eastAsia="楷体" w:hAnsi="楷体" w:cs="楷体" w:hint="eastAsia"/>
          <w:sz w:val="24"/>
          <w:szCs w:val="24"/>
        </w:rPr>
        <w:t>“</w:t>
      </w:r>
      <w:r>
        <w:rPr>
          <w:rFonts w:ascii="楷体" w:eastAsia="楷体" w:hAnsi="楷体" w:cs="楷体" w:hint="eastAsia"/>
          <w:sz w:val="24"/>
          <w:szCs w:val="24"/>
        </w:rPr>
        <w:t>才怪</w:t>
      </w:r>
      <w:r>
        <w:rPr>
          <w:rFonts w:ascii="楷体" w:eastAsia="楷体" w:hAnsi="楷体" w:cs="楷体" w:hint="eastAsia"/>
          <w:sz w:val="24"/>
          <w:szCs w:val="24"/>
        </w:rPr>
        <w:t>”</w:t>
      </w:r>
      <w:r>
        <w:rPr>
          <w:rFonts w:ascii="楷体" w:eastAsia="楷体" w:hAnsi="楷体" w:cs="楷体" w:hint="eastAsia"/>
          <w:sz w:val="24"/>
          <w:szCs w:val="24"/>
        </w:rPr>
        <w:t>的反意外功能和语用化路径</w:t>
      </w:r>
    </w:p>
    <w:p w:rsidR="00480DCE" w:rsidRDefault="00005D1F">
      <w:pPr>
        <w:tabs>
          <w:tab w:val="right" w:leader="dot" w:pos="0"/>
          <w:tab w:val="right" w:leader="dot" w:pos="7980"/>
        </w:tabs>
        <w:ind w:firstLineChars="100" w:firstLine="240"/>
        <w:jc w:val="left"/>
        <w:rPr>
          <w:rFonts w:asciiTheme="minorEastAsia" w:hAnsiTheme="minorEastAsia" w:cs="楷体"/>
          <w:sz w:val="24"/>
          <w:szCs w:val="24"/>
        </w:rPr>
      </w:pPr>
      <w:r w:rsidRPr="001D343C">
        <w:rPr>
          <w:rFonts w:asciiTheme="minorEastAsia" w:hAnsiTheme="minorEastAsia" w:cs="楷体" w:hint="eastAsia"/>
          <w:sz w:val="24"/>
          <w:szCs w:val="24"/>
        </w:rPr>
        <w:t>——</w:t>
      </w:r>
    </w:p>
    <w:p w:rsidR="00815C44" w:rsidRDefault="00005D1F" w:rsidP="00480DCE">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兼议反问与</w:t>
      </w:r>
      <w:proofErr w:type="gramStart"/>
      <w:r>
        <w:rPr>
          <w:rFonts w:ascii="楷体" w:eastAsia="楷体" w:hAnsi="楷体" w:cs="楷体" w:hint="eastAsia"/>
          <w:sz w:val="24"/>
          <w:szCs w:val="24"/>
        </w:rPr>
        <w:t>反事实</w:t>
      </w:r>
      <w:proofErr w:type="gramEnd"/>
      <w:r>
        <w:rPr>
          <w:rFonts w:ascii="楷体" w:eastAsia="楷体" w:hAnsi="楷体" w:cs="楷体" w:hint="eastAsia"/>
          <w:sz w:val="24"/>
          <w:szCs w:val="24"/>
        </w:rPr>
        <w:t>在隐性否定上的语用分化</w:t>
      </w:r>
      <w:r>
        <w:rPr>
          <w:rFonts w:ascii="楷体" w:eastAsia="楷体" w:hAnsi="楷体" w:cs="楷体" w:hint="eastAsia"/>
          <w:sz w:val="24"/>
          <w:szCs w:val="24"/>
        </w:rPr>
        <w:tab/>
      </w:r>
      <w:r>
        <w:rPr>
          <w:rFonts w:ascii="楷体" w:eastAsia="楷体" w:hAnsi="楷体" w:cs="楷体" w:hint="eastAsia"/>
          <w:sz w:val="24"/>
          <w:szCs w:val="24"/>
        </w:rPr>
        <w:t>陈</w:t>
      </w:r>
      <w:r>
        <w:rPr>
          <w:rFonts w:ascii="楷体" w:eastAsia="楷体" w:hAnsi="楷体" w:cs="楷体" w:hint="eastAsia"/>
          <w:sz w:val="24"/>
          <w:szCs w:val="24"/>
        </w:rPr>
        <w:t xml:space="preserve"> </w:t>
      </w:r>
      <w:r>
        <w:rPr>
          <w:rFonts w:ascii="楷体" w:eastAsia="楷体" w:hAnsi="楷体" w:cs="楷体" w:hint="eastAsia"/>
          <w:sz w:val="24"/>
          <w:szCs w:val="24"/>
        </w:rPr>
        <w:t>禹</w:t>
      </w:r>
    </w:p>
    <w:p w:rsidR="00815C44" w:rsidRDefault="00815C44">
      <w:pPr>
        <w:tabs>
          <w:tab w:val="right" w:leader="dot" w:pos="0"/>
          <w:tab w:val="right" w:leader="dot" w:pos="7980"/>
        </w:tabs>
        <w:jc w:val="left"/>
        <w:rPr>
          <w:rFonts w:ascii="楷体" w:eastAsia="楷体" w:hAnsi="楷体" w:cs="楷体"/>
          <w:sz w:val="24"/>
          <w:szCs w:val="24"/>
        </w:rPr>
      </w:pPr>
    </w:p>
    <w:p w:rsidR="00815C44" w:rsidRDefault="00815C44">
      <w:pPr>
        <w:tabs>
          <w:tab w:val="right" w:leader="dot" w:pos="0"/>
          <w:tab w:val="right" w:leader="dot" w:pos="7980"/>
        </w:tabs>
        <w:jc w:val="left"/>
        <w:rPr>
          <w:rFonts w:ascii="楷体" w:eastAsia="楷体" w:hAnsi="楷体" w:cs="楷体"/>
          <w:sz w:val="24"/>
          <w:szCs w:val="24"/>
        </w:rPr>
      </w:pP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汉语方言的语气词选择问句</w:t>
      </w:r>
      <w:r>
        <w:rPr>
          <w:rFonts w:ascii="楷体" w:eastAsia="楷体" w:hAnsi="楷体" w:cs="楷体" w:hint="eastAsia"/>
          <w:sz w:val="24"/>
          <w:szCs w:val="24"/>
        </w:rPr>
        <w:tab/>
      </w:r>
      <w:r>
        <w:rPr>
          <w:rFonts w:ascii="楷体" w:eastAsia="楷体" w:hAnsi="楷体" w:cs="楷体" w:hint="eastAsia"/>
          <w:sz w:val="24"/>
          <w:szCs w:val="24"/>
        </w:rPr>
        <w:t>李</w:t>
      </w:r>
      <w:r>
        <w:rPr>
          <w:rFonts w:ascii="楷体" w:eastAsia="楷体" w:hAnsi="楷体" w:cs="楷体" w:hint="eastAsia"/>
          <w:sz w:val="24"/>
          <w:szCs w:val="24"/>
        </w:rPr>
        <w:t xml:space="preserve"> </w:t>
      </w:r>
      <w:proofErr w:type="gramStart"/>
      <w:r>
        <w:rPr>
          <w:rFonts w:ascii="楷体" w:eastAsia="楷体" w:hAnsi="楷体" w:cs="楷体" w:hint="eastAsia"/>
          <w:sz w:val="24"/>
          <w:szCs w:val="24"/>
        </w:rPr>
        <w:t>曌</w:t>
      </w:r>
      <w:proofErr w:type="gramEnd"/>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汉语方言的非现实性代词复指型处置式</w:t>
      </w:r>
      <w:r>
        <w:rPr>
          <w:rFonts w:ascii="楷体" w:eastAsia="楷体" w:hAnsi="楷体" w:cs="楷体" w:hint="eastAsia"/>
          <w:sz w:val="24"/>
          <w:szCs w:val="24"/>
        </w:rPr>
        <w:tab/>
      </w:r>
      <w:r>
        <w:rPr>
          <w:rFonts w:ascii="楷体" w:eastAsia="楷体" w:hAnsi="楷体" w:cs="楷体" w:hint="eastAsia"/>
          <w:sz w:val="24"/>
          <w:szCs w:val="24"/>
        </w:rPr>
        <w:t>朱嫣红</w:t>
      </w:r>
    </w:p>
    <w:p w:rsidR="00815C44" w:rsidRDefault="00005D1F">
      <w:pPr>
        <w:tabs>
          <w:tab w:val="right" w:leader="dot" w:pos="0"/>
          <w:tab w:val="right" w:leader="dot" w:pos="7980"/>
        </w:tabs>
        <w:jc w:val="left"/>
        <w:rPr>
          <w:rFonts w:ascii="楷体" w:eastAsia="楷体" w:hAnsi="楷体" w:cs="楷体"/>
          <w:sz w:val="24"/>
          <w:szCs w:val="24"/>
        </w:rPr>
      </w:pPr>
      <w:r>
        <w:rPr>
          <w:rFonts w:ascii="楷体" w:eastAsia="楷体" w:hAnsi="楷体" w:cs="楷体" w:hint="eastAsia"/>
          <w:sz w:val="24"/>
          <w:szCs w:val="24"/>
        </w:rPr>
        <w:t>湖南邵阳话虚词用法的</w:t>
      </w:r>
      <w:r>
        <w:rPr>
          <w:rFonts w:ascii="楷体" w:eastAsia="楷体" w:hAnsi="楷体" w:cs="楷体" w:hint="eastAsia"/>
          <w:sz w:val="24"/>
          <w:szCs w:val="24"/>
        </w:rPr>
        <w:t>“</w:t>
      </w:r>
      <w:r>
        <w:rPr>
          <w:rFonts w:ascii="楷体" w:eastAsia="楷体" w:hAnsi="楷体" w:cs="楷体" w:hint="eastAsia"/>
          <w:sz w:val="24"/>
          <w:szCs w:val="24"/>
        </w:rPr>
        <w:t>啰嗦</w:t>
      </w:r>
      <w:r>
        <w:rPr>
          <w:rFonts w:ascii="楷体" w:eastAsia="楷体" w:hAnsi="楷体" w:cs="楷体" w:hint="eastAsia"/>
          <w:sz w:val="24"/>
          <w:szCs w:val="24"/>
        </w:rPr>
        <w:t>”</w:t>
      </w:r>
      <w:r>
        <w:rPr>
          <w:rFonts w:ascii="楷体" w:eastAsia="楷体" w:hAnsi="楷体" w:cs="楷体" w:hint="eastAsia"/>
          <w:sz w:val="24"/>
          <w:szCs w:val="24"/>
        </w:rPr>
        <w:tab/>
      </w:r>
      <w:r>
        <w:rPr>
          <w:rFonts w:ascii="楷体" w:eastAsia="楷体" w:hAnsi="楷体" w:cs="楷体" w:hint="eastAsia"/>
          <w:sz w:val="24"/>
          <w:szCs w:val="24"/>
        </w:rPr>
        <w:t xml:space="preserve"> </w:t>
      </w:r>
      <w:r>
        <w:rPr>
          <w:rFonts w:ascii="楷体" w:eastAsia="楷体" w:hAnsi="楷体" w:cs="楷体" w:hint="eastAsia"/>
          <w:sz w:val="24"/>
          <w:szCs w:val="24"/>
        </w:rPr>
        <w:t>蒋协众</w:t>
      </w:r>
      <w:r>
        <w:rPr>
          <w:rFonts w:ascii="楷体" w:eastAsia="楷体" w:hAnsi="楷体" w:cs="楷体" w:hint="eastAsia"/>
          <w:sz w:val="24"/>
          <w:szCs w:val="24"/>
        </w:rPr>
        <w:t xml:space="preserve"> </w:t>
      </w:r>
      <w:proofErr w:type="gramStart"/>
      <w:r>
        <w:rPr>
          <w:rFonts w:ascii="楷体" w:eastAsia="楷体" w:hAnsi="楷体" w:cs="楷体" w:hint="eastAsia"/>
          <w:sz w:val="24"/>
          <w:szCs w:val="24"/>
        </w:rPr>
        <w:t>蒋</w:t>
      </w:r>
      <w:proofErr w:type="gramEnd"/>
      <w:r>
        <w:rPr>
          <w:rFonts w:ascii="楷体" w:eastAsia="楷体" w:hAnsi="楷体" w:cs="楷体" w:hint="eastAsia"/>
          <w:sz w:val="24"/>
          <w:szCs w:val="24"/>
        </w:rPr>
        <w:t xml:space="preserve"> </w:t>
      </w:r>
      <w:r>
        <w:rPr>
          <w:rFonts w:ascii="楷体" w:eastAsia="楷体" w:hAnsi="楷体" w:cs="楷体" w:hint="eastAsia"/>
          <w:sz w:val="24"/>
          <w:szCs w:val="24"/>
        </w:rPr>
        <w:t>遐</w:t>
      </w:r>
    </w:p>
    <w:p w:rsidR="00815C44" w:rsidRDefault="00005D1F">
      <w:pPr>
        <w:rPr>
          <w:rFonts w:ascii="楷体" w:eastAsia="楷体" w:hAnsi="楷体" w:cs="楷体"/>
          <w:b/>
          <w:bCs/>
          <w:sz w:val="36"/>
          <w:szCs w:val="36"/>
        </w:rPr>
      </w:pPr>
      <w:r>
        <w:rPr>
          <w:rFonts w:ascii="楷体" w:eastAsia="楷体" w:hAnsi="楷体" w:cs="楷体" w:hint="eastAsia"/>
          <w:b/>
          <w:bCs/>
          <w:sz w:val="36"/>
          <w:szCs w:val="36"/>
        </w:rPr>
        <w:br w:type="page"/>
      </w:r>
    </w:p>
    <w:p w:rsidR="00815C44" w:rsidRDefault="00005D1F">
      <w:pPr>
        <w:spacing w:line="360" w:lineRule="auto"/>
        <w:jc w:val="center"/>
        <w:rPr>
          <w:rFonts w:ascii="楷体" w:eastAsia="楷体" w:hAnsi="楷体" w:cs="楷体"/>
          <w:b/>
          <w:bCs/>
          <w:sz w:val="44"/>
          <w:szCs w:val="44"/>
        </w:rPr>
      </w:pPr>
      <w:r>
        <w:rPr>
          <w:rFonts w:ascii="楷体" w:eastAsia="楷体" w:hAnsi="楷体" w:cs="楷体" w:hint="eastAsia"/>
          <w:b/>
          <w:bCs/>
          <w:sz w:val="44"/>
          <w:szCs w:val="44"/>
        </w:rPr>
        <w:lastRenderedPageBreak/>
        <w:t>《汉语学报》</w:t>
      </w:r>
      <w:r>
        <w:rPr>
          <w:rFonts w:ascii="楷体" w:eastAsia="楷体" w:hAnsi="楷体" w:cs="楷体" w:hint="eastAsia"/>
          <w:b/>
          <w:bCs/>
          <w:sz w:val="44"/>
          <w:szCs w:val="44"/>
        </w:rPr>
        <w:t>2022</w:t>
      </w:r>
      <w:r>
        <w:rPr>
          <w:rFonts w:ascii="楷体" w:eastAsia="楷体" w:hAnsi="楷体" w:cs="楷体" w:hint="eastAsia"/>
          <w:b/>
          <w:bCs/>
          <w:sz w:val="44"/>
          <w:szCs w:val="44"/>
        </w:rPr>
        <w:t>年第</w:t>
      </w:r>
      <w:r>
        <w:rPr>
          <w:rFonts w:ascii="楷体" w:eastAsia="楷体" w:hAnsi="楷体" w:cs="楷体" w:hint="eastAsia"/>
          <w:b/>
          <w:bCs/>
          <w:sz w:val="44"/>
          <w:szCs w:val="44"/>
        </w:rPr>
        <w:t>4</w:t>
      </w:r>
      <w:r>
        <w:rPr>
          <w:rFonts w:ascii="楷体" w:eastAsia="楷体" w:hAnsi="楷体" w:cs="楷体" w:hint="eastAsia"/>
          <w:b/>
          <w:bCs/>
          <w:sz w:val="44"/>
          <w:szCs w:val="44"/>
        </w:rPr>
        <w:t>期论文摘要</w:t>
      </w:r>
    </w:p>
    <w:p w:rsidR="00815C44" w:rsidRDefault="00815C44">
      <w:pPr>
        <w:spacing w:line="360" w:lineRule="auto"/>
        <w:rPr>
          <w:rFonts w:ascii="楷体" w:eastAsia="楷体" w:hAnsi="楷体" w:cs="楷体"/>
          <w:b/>
          <w:bCs/>
          <w:sz w:val="44"/>
          <w:szCs w:val="44"/>
        </w:rPr>
      </w:pPr>
    </w:p>
    <w:p w:rsidR="00815C44" w:rsidRDefault="00815C44">
      <w:pPr>
        <w:spacing w:line="360" w:lineRule="auto"/>
        <w:rPr>
          <w:rFonts w:ascii="楷体" w:eastAsia="楷体" w:hAnsi="楷体" w:cs="楷体"/>
          <w:b/>
          <w:bCs/>
          <w:sz w:val="44"/>
          <w:szCs w:val="44"/>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w:t>
      </w:r>
      <w:r>
        <w:rPr>
          <w:rFonts w:ascii="楷体" w:eastAsia="楷体" w:hAnsi="楷体" w:hint="eastAsia"/>
          <w:b/>
          <w:bCs/>
          <w:sz w:val="36"/>
          <w:szCs w:val="36"/>
        </w:rPr>
        <w:t>整天</w:t>
      </w:r>
      <w:r>
        <w:rPr>
          <w:rFonts w:ascii="楷体" w:eastAsia="楷体" w:hAnsi="楷体" w:hint="eastAsia"/>
          <w:b/>
          <w:bCs/>
          <w:sz w:val="36"/>
          <w:szCs w:val="36"/>
        </w:rPr>
        <w:t>”</w:t>
      </w:r>
      <w:r>
        <w:rPr>
          <w:rFonts w:ascii="楷体" w:eastAsia="楷体" w:hAnsi="楷体" w:hint="eastAsia"/>
          <w:b/>
          <w:bCs/>
          <w:sz w:val="36"/>
          <w:szCs w:val="36"/>
        </w:rPr>
        <w:t>类时间副词的负面评价表达</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spacing w:line="360" w:lineRule="auto"/>
        <w:jc w:val="center"/>
        <w:rPr>
          <w:rFonts w:ascii="微软雅黑" w:eastAsia="微软雅黑" w:hAnsi="微软雅黑" w:cs="微软雅黑"/>
          <w:spacing w:val="180"/>
          <w:sz w:val="29"/>
          <w:szCs w:val="29"/>
        </w:rPr>
      </w:pPr>
      <w:r>
        <w:rPr>
          <w:rFonts w:ascii="楷体" w:eastAsia="楷体" w:hAnsi="楷体" w:cs="宋体" w:hint="eastAsia"/>
          <w:b/>
          <w:bCs/>
          <w:kern w:val="0"/>
          <w:sz w:val="24"/>
          <w:szCs w:val="24"/>
        </w:rPr>
        <w:t>李宗江</w:t>
      </w:r>
    </w:p>
    <w:p w:rsidR="00815C44" w:rsidRDefault="00005D1F">
      <w:pPr>
        <w:spacing w:line="360" w:lineRule="auto"/>
        <w:jc w:val="center"/>
        <w:rPr>
          <w:rFonts w:ascii="楷体" w:eastAsia="楷体" w:hAnsi="楷体" w:cs="宋体"/>
          <w:b/>
          <w:bCs/>
          <w:kern w:val="0"/>
          <w:sz w:val="24"/>
          <w:szCs w:val="24"/>
        </w:rPr>
      </w:pPr>
      <w:r>
        <w:rPr>
          <w:rFonts w:ascii="楷体" w:eastAsia="楷体" w:hAnsi="楷体" w:cs="楷体" w:hint="eastAsia"/>
          <w:bCs/>
          <w:sz w:val="24"/>
          <w:szCs w:val="24"/>
        </w:rPr>
        <w:t>（</w:t>
      </w:r>
      <w:r>
        <w:rPr>
          <w:rFonts w:ascii="楷体" w:eastAsia="楷体" w:hAnsi="楷体" w:cs="楷体" w:hint="eastAsia"/>
          <w:bCs/>
          <w:sz w:val="24"/>
          <w:szCs w:val="24"/>
        </w:rPr>
        <w:t>解放军战略支援部队信息工程大学昆山校区</w:t>
      </w:r>
      <w:r>
        <w:rPr>
          <w:rFonts w:ascii="楷体" w:eastAsia="楷体" w:hAnsi="楷体" w:cs="楷体" w:hint="eastAsia"/>
          <w:bCs/>
          <w:sz w:val="24"/>
          <w:szCs w:val="24"/>
        </w:rPr>
        <w:t>）</w:t>
      </w:r>
    </w:p>
    <w:p w:rsidR="00815C44" w:rsidRDefault="00815C44">
      <w:pPr>
        <w:spacing w:line="360" w:lineRule="auto"/>
        <w:rPr>
          <w:rFonts w:ascii="微软雅黑" w:eastAsia="微软雅黑" w:hAnsi="微软雅黑" w:cs="微软雅黑"/>
          <w:spacing w:val="30"/>
          <w:sz w:val="16"/>
          <w:szCs w:val="16"/>
        </w:rPr>
      </w:pPr>
    </w:p>
    <w:p w:rsidR="00815C44" w:rsidRDefault="00005D1F">
      <w:pPr>
        <w:autoSpaceDE w:val="0"/>
        <w:autoSpaceDN w:val="0"/>
        <w:adjustRightInd w:val="0"/>
        <w:spacing w:line="360" w:lineRule="auto"/>
        <w:jc w:val="left"/>
        <w:rPr>
          <w:rFonts w:ascii="楷体" w:eastAsia="楷体" w:hAnsi="楷体" w:cs="黑体"/>
          <w:b/>
          <w:bCs/>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hint="eastAsia"/>
          <w:b/>
          <w:bCs/>
          <w:kern w:val="0"/>
          <w:sz w:val="24"/>
          <w:szCs w:val="24"/>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hint="eastAsia"/>
          <w:b/>
          <w:bCs/>
          <w:kern w:val="0"/>
          <w:sz w:val="24"/>
          <w:szCs w:val="24"/>
        </w:rPr>
        <w:t xml:space="preserve"> </w:t>
      </w:r>
      <w:r>
        <w:rPr>
          <w:rFonts w:ascii="楷体" w:eastAsia="楷体" w:hAnsi="楷体" w:cs="黑体" w:hint="eastAsia"/>
          <w:kern w:val="0"/>
          <w:sz w:val="24"/>
          <w:szCs w:val="24"/>
          <w:lang w:val="zh-CN"/>
        </w:rPr>
        <w:t>现代汉语表示“整天”或“整年”意思的词语如“整天、整日、成天、成日、终天、终日、镇日、一天到晚、成天到晚”或“整年、终年、长年、一年到头、成年累月、长年累月、整年累月”等</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它们最常见的用法是作副词</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最常用的意义不是字面的意思</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而是表示“天天”“年年”或“长时间地”</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同时还发生了主观化</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表达言者对命题的负面评价。文章将全面描写这些时间副词的时间义和评价义</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并讨论二者之间的关系</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以及评价</w:t>
      </w:r>
      <w:proofErr w:type="gramStart"/>
      <w:r>
        <w:rPr>
          <w:rFonts w:ascii="楷体" w:eastAsia="楷体" w:hAnsi="楷体" w:cs="黑体" w:hint="eastAsia"/>
          <w:kern w:val="0"/>
          <w:sz w:val="24"/>
          <w:szCs w:val="24"/>
          <w:lang w:val="zh-CN"/>
        </w:rPr>
        <w:t>义产生</w:t>
      </w:r>
      <w:proofErr w:type="gramEnd"/>
      <w:r>
        <w:rPr>
          <w:rFonts w:ascii="楷体" w:eastAsia="楷体" w:hAnsi="楷体" w:cs="黑体" w:hint="eastAsia"/>
          <w:kern w:val="0"/>
          <w:sz w:val="24"/>
          <w:szCs w:val="24"/>
          <w:lang w:val="zh-CN"/>
        </w:rPr>
        <w:t>的原因。</w:t>
      </w:r>
    </w:p>
    <w:p w:rsidR="00815C44" w:rsidRDefault="00005D1F">
      <w:pPr>
        <w:autoSpaceDE w:val="0"/>
        <w:autoSpaceDN w:val="0"/>
        <w:adjustRightInd w:val="0"/>
        <w:spacing w:line="360" w:lineRule="auto"/>
        <w:jc w:val="left"/>
        <w:rPr>
          <w:rFonts w:ascii="楷体" w:eastAsia="楷体" w:hAnsi="楷体" w:cs="黑体"/>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rPr>
        <w:t xml:space="preserve">  </w:t>
      </w:r>
      <w:r>
        <w:rPr>
          <w:rFonts w:ascii="楷体" w:eastAsia="楷体" w:hAnsi="楷体" w:cs="黑体" w:hint="eastAsia"/>
          <w:kern w:val="0"/>
          <w:sz w:val="24"/>
          <w:szCs w:val="24"/>
          <w:lang w:val="zh-CN"/>
        </w:rPr>
        <w:t>“</w:t>
      </w:r>
      <w:r>
        <w:rPr>
          <w:rFonts w:ascii="楷体" w:eastAsia="楷体" w:hAnsi="楷体" w:cs="Times New Roman" w:hint="eastAsia"/>
          <w:kern w:val="0"/>
          <w:sz w:val="24"/>
          <w:szCs w:val="24"/>
          <w:lang w:val="zh-CN"/>
        </w:rPr>
        <w:t>整天”类时间副词</w:t>
      </w:r>
      <w:r>
        <w:rPr>
          <w:rFonts w:ascii="楷体" w:eastAsia="楷体" w:hAnsi="楷体" w:cs="Times New Roman" w:hint="eastAsia"/>
          <w:kern w:val="0"/>
          <w:sz w:val="24"/>
          <w:szCs w:val="24"/>
        </w:rPr>
        <w:t xml:space="preserve">  </w:t>
      </w:r>
      <w:r>
        <w:rPr>
          <w:rFonts w:ascii="楷体" w:eastAsia="楷体" w:hAnsi="楷体" w:cs="Times New Roman" w:hint="eastAsia"/>
          <w:kern w:val="0"/>
          <w:sz w:val="24"/>
          <w:szCs w:val="24"/>
          <w:lang w:val="zh-CN"/>
        </w:rPr>
        <w:t>主观化</w:t>
      </w:r>
      <w:r>
        <w:rPr>
          <w:rFonts w:ascii="楷体" w:eastAsia="楷体" w:hAnsi="楷体" w:cs="Times New Roman" w:hint="eastAsia"/>
          <w:kern w:val="0"/>
          <w:sz w:val="24"/>
          <w:szCs w:val="24"/>
        </w:rPr>
        <w:t xml:space="preserve">  </w:t>
      </w:r>
      <w:r>
        <w:rPr>
          <w:rFonts w:ascii="楷体" w:eastAsia="楷体" w:hAnsi="楷体" w:cs="Times New Roman" w:hint="eastAsia"/>
          <w:kern w:val="0"/>
          <w:sz w:val="24"/>
          <w:szCs w:val="24"/>
          <w:lang w:val="zh-CN"/>
        </w:rPr>
        <w:t>负面评价</w:t>
      </w:r>
    </w:p>
    <w:p w:rsidR="00815C44" w:rsidRDefault="00815C44">
      <w:pPr>
        <w:spacing w:line="360" w:lineRule="auto"/>
        <w:rPr>
          <w:rFonts w:ascii="微软雅黑" w:eastAsia="微软雅黑" w:hAnsi="微软雅黑" w:cs="微软雅黑" w:hint="eastAsia"/>
          <w:spacing w:val="67"/>
          <w:sz w:val="15"/>
          <w:szCs w:val="15"/>
        </w:rPr>
      </w:pPr>
    </w:p>
    <w:p w:rsidR="00815C44" w:rsidRDefault="00815C44">
      <w:pPr>
        <w:spacing w:line="360" w:lineRule="auto"/>
        <w:rPr>
          <w:rFonts w:ascii="微软雅黑" w:eastAsia="微软雅黑" w:hAnsi="微软雅黑" w:cs="微软雅黑"/>
          <w:spacing w:val="67"/>
          <w:sz w:val="15"/>
          <w:szCs w:val="15"/>
        </w:rPr>
      </w:pPr>
    </w:p>
    <w:p w:rsidR="00005D1F" w:rsidRDefault="00005D1F">
      <w:pPr>
        <w:spacing w:line="360" w:lineRule="auto"/>
        <w:rPr>
          <w:rFonts w:ascii="微软雅黑" w:eastAsia="微软雅黑" w:hAnsi="微软雅黑" w:cs="微软雅黑" w:hint="eastAsia"/>
          <w:spacing w:val="67"/>
          <w:sz w:val="15"/>
          <w:szCs w:val="15"/>
        </w:rPr>
      </w:pPr>
    </w:p>
    <w:p w:rsidR="00815C44" w:rsidRDefault="00005D1F">
      <w:pPr>
        <w:spacing w:line="360" w:lineRule="auto"/>
        <w:jc w:val="center"/>
        <w:rPr>
          <w:rFonts w:ascii="楷体" w:eastAsia="楷体" w:hAnsi="楷体"/>
          <w:b/>
          <w:bCs/>
          <w:sz w:val="36"/>
          <w:szCs w:val="36"/>
        </w:rPr>
      </w:pPr>
      <w:r>
        <w:rPr>
          <w:rFonts w:ascii="楷体" w:eastAsia="楷体" w:hAnsi="楷体" w:hint="eastAsia"/>
          <w:b/>
          <w:bCs/>
          <w:sz w:val="36"/>
          <w:szCs w:val="36"/>
        </w:rPr>
        <w:t>“</w:t>
      </w:r>
      <w:r>
        <w:rPr>
          <w:rFonts w:ascii="楷体" w:eastAsia="楷体" w:hAnsi="楷体" w:hint="eastAsia"/>
          <w:b/>
          <w:bCs/>
          <w:sz w:val="36"/>
          <w:szCs w:val="36"/>
        </w:rPr>
        <w:t>片面</w:t>
      </w:r>
      <w:r>
        <w:rPr>
          <w:rFonts w:ascii="楷体" w:eastAsia="楷体" w:hAnsi="楷体" w:hint="eastAsia"/>
          <w:b/>
          <w:bCs/>
          <w:sz w:val="36"/>
          <w:szCs w:val="36"/>
        </w:rPr>
        <w:t>(</w:t>
      </w:r>
      <w:r>
        <w:rPr>
          <w:rFonts w:ascii="楷体" w:eastAsia="楷体" w:hAnsi="楷体" w:hint="eastAsia"/>
          <w:b/>
          <w:bCs/>
          <w:sz w:val="36"/>
          <w:szCs w:val="36"/>
        </w:rPr>
        <w:t>地</w:t>
      </w:r>
      <w:r>
        <w:rPr>
          <w:rFonts w:ascii="楷体" w:eastAsia="楷体" w:hAnsi="楷体" w:hint="eastAsia"/>
          <w:b/>
          <w:bCs/>
          <w:sz w:val="36"/>
          <w:szCs w:val="36"/>
        </w:rPr>
        <w:t>)+VP</w:t>
      </w:r>
      <w:r>
        <w:rPr>
          <w:rFonts w:ascii="楷体" w:eastAsia="楷体" w:hAnsi="楷体" w:hint="eastAsia"/>
          <w:b/>
          <w:bCs/>
          <w:sz w:val="36"/>
          <w:szCs w:val="36"/>
        </w:rPr>
        <w:t>”</w:t>
      </w:r>
      <w:r>
        <w:rPr>
          <w:rFonts w:ascii="楷体" w:eastAsia="楷体" w:hAnsi="楷体" w:hint="eastAsia"/>
          <w:b/>
          <w:bCs/>
          <w:sz w:val="36"/>
          <w:szCs w:val="36"/>
        </w:rPr>
        <w:t>的语义解读及其概念结构基础</w:t>
      </w:r>
      <w:r>
        <w:rPr>
          <w:rFonts w:ascii="楷体" w:eastAsia="楷体" w:hAnsi="楷体" w:hint="eastAsia"/>
          <w:b/>
          <w:bCs/>
          <w:sz w:val="36"/>
          <w:szCs w:val="36"/>
        </w:rPr>
        <w:t xml:space="preserve"> </w:t>
      </w:r>
    </w:p>
    <w:p w:rsidR="00815C44" w:rsidRDefault="00815C44">
      <w:pPr>
        <w:spacing w:line="360" w:lineRule="auto"/>
        <w:jc w:val="center"/>
        <w:rPr>
          <w:rFonts w:ascii="楷体" w:eastAsia="楷体" w:hAnsi="楷体"/>
          <w:b/>
          <w:bCs/>
          <w:sz w:val="36"/>
          <w:szCs w:val="36"/>
        </w:rPr>
      </w:pPr>
    </w:p>
    <w:p w:rsidR="00815C44" w:rsidRDefault="00005D1F">
      <w:pPr>
        <w:spacing w:before="167" w:line="360" w:lineRule="auto"/>
        <w:ind w:left="3212" w:right="266" w:hanging="3213"/>
        <w:jc w:val="center"/>
        <w:rPr>
          <w:rFonts w:ascii="微软雅黑" w:eastAsia="微软雅黑" w:hAnsi="微软雅黑" w:cs="微软雅黑"/>
          <w:spacing w:val="129"/>
          <w:sz w:val="28"/>
          <w:szCs w:val="28"/>
        </w:rPr>
      </w:pPr>
      <w:proofErr w:type="gramStart"/>
      <w:r>
        <w:rPr>
          <w:rFonts w:ascii="楷体" w:eastAsia="楷体" w:hAnsi="楷体" w:cs="宋体" w:hint="eastAsia"/>
          <w:b/>
          <w:bCs/>
          <w:kern w:val="0"/>
          <w:sz w:val="24"/>
          <w:szCs w:val="24"/>
        </w:rPr>
        <w:t>鞠</w:t>
      </w:r>
      <w:proofErr w:type="gramEnd"/>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晨</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袁毓林</w:t>
      </w:r>
    </w:p>
    <w:p w:rsidR="00815C44" w:rsidRDefault="00005D1F">
      <w:pPr>
        <w:spacing w:line="360" w:lineRule="auto"/>
        <w:jc w:val="center"/>
        <w:rPr>
          <w:rFonts w:ascii="楷体" w:eastAsia="楷体" w:hAnsi="楷体" w:cs="楷体"/>
          <w:bCs/>
          <w:sz w:val="24"/>
          <w:szCs w:val="24"/>
        </w:rPr>
      </w:pPr>
      <w:r>
        <w:rPr>
          <w:rFonts w:ascii="楷体" w:eastAsia="楷体" w:hAnsi="楷体" w:cs="楷体" w:hint="eastAsia"/>
          <w:bCs/>
          <w:sz w:val="24"/>
          <w:szCs w:val="24"/>
        </w:rPr>
        <w:t>（</w:t>
      </w:r>
      <w:r>
        <w:rPr>
          <w:rFonts w:ascii="楷体" w:eastAsia="楷体" w:hAnsi="楷体" w:cs="楷体" w:hint="eastAsia"/>
          <w:bCs/>
          <w:sz w:val="24"/>
          <w:szCs w:val="24"/>
        </w:rPr>
        <w:t>北京大学中国语言文学系</w:t>
      </w:r>
      <w:r>
        <w:rPr>
          <w:rFonts w:ascii="楷体" w:eastAsia="楷体" w:hAnsi="楷体" w:cs="楷体" w:hint="eastAsia"/>
          <w:bCs/>
          <w:sz w:val="24"/>
          <w:szCs w:val="24"/>
        </w:rPr>
        <w:t>/</w:t>
      </w:r>
      <w:r>
        <w:rPr>
          <w:rFonts w:ascii="楷体" w:eastAsia="楷体" w:hAnsi="楷体" w:cs="楷体" w:hint="eastAsia"/>
          <w:bCs/>
          <w:sz w:val="24"/>
          <w:szCs w:val="24"/>
        </w:rPr>
        <w:t>澳门大学人文学院中国语言文学系</w:t>
      </w:r>
      <w:r>
        <w:rPr>
          <w:rFonts w:ascii="楷体" w:eastAsia="楷体" w:hAnsi="楷体" w:cs="楷体" w:hint="eastAsia"/>
          <w:bCs/>
          <w:sz w:val="24"/>
          <w:szCs w:val="24"/>
        </w:rPr>
        <w:t>）</w:t>
      </w:r>
    </w:p>
    <w:p w:rsidR="00815C44" w:rsidRDefault="00815C44">
      <w:pPr>
        <w:spacing w:before="167" w:line="360" w:lineRule="auto"/>
        <w:ind w:left="3212" w:right="266" w:hanging="3213"/>
        <w:rPr>
          <w:rFonts w:ascii="微软雅黑" w:eastAsia="微软雅黑" w:hAnsi="微软雅黑" w:cs="微软雅黑"/>
          <w:spacing w:val="129"/>
          <w:sz w:val="28"/>
          <w:szCs w:val="28"/>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宋体" w:hint="eastAsia"/>
          <w:b/>
          <w:bCs/>
          <w:color w:val="000000"/>
          <w:kern w:val="0"/>
          <w:sz w:val="24"/>
          <w:szCs w:val="24"/>
        </w:rPr>
        <w:t>提</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rPr>
        <w:t>要</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前贤早已观察到</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当形容词</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做状语时</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其语义解读可能跟其反义词</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全面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不对称。本文尝试通过分析</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的概念结构</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从</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的语义中提取出</w:t>
      </w:r>
      <w:r>
        <w:rPr>
          <w:rFonts w:ascii="楷体" w:eastAsia="楷体" w:hAnsi="楷体" w:cs="宋体" w:hint="eastAsia"/>
          <w:color w:val="000000"/>
          <w:kern w:val="0"/>
          <w:sz w:val="24"/>
          <w:szCs w:val="24"/>
        </w:rPr>
        <w:t>on</w:t>
      </w:r>
      <w:r>
        <w:rPr>
          <w:rFonts w:ascii="楷体" w:eastAsia="楷体" w:hAnsi="楷体" w:cs="宋体" w:hint="eastAsia"/>
          <w:color w:val="000000"/>
          <w:kern w:val="0"/>
          <w:sz w:val="24"/>
          <w:szCs w:val="24"/>
        </w:rPr>
        <w:t>l</w:t>
      </w:r>
      <w:r>
        <w:rPr>
          <w:rFonts w:ascii="楷体" w:eastAsia="楷体" w:hAnsi="楷体" w:cs="宋体" w:hint="eastAsia"/>
          <w:color w:val="000000"/>
          <w:kern w:val="0"/>
          <w:sz w:val="24"/>
          <w:szCs w:val="24"/>
        </w:rPr>
        <w:t>y</w:t>
      </w:r>
      <w:r>
        <w:rPr>
          <w:rFonts w:ascii="楷体" w:eastAsia="楷体" w:hAnsi="楷体" w:cs="宋体" w:hint="eastAsia"/>
          <w:color w:val="000000"/>
          <w:kern w:val="0"/>
          <w:sz w:val="24"/>
          <w:szCs w:val="24"/>
        </w:rPr>
        <w:t>算子</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来解释</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地</w:t>
      </w:r>
      <w:r>
        <w:rPr>
          <w:rFonts w:ascii="楷体" w:eastAsia="楷体" w:hAnsi="楷体" w:cs="宋体" w:hint="eastAsia"/>
          <w:color w:val="000000"/>
          <w:kern w:val="0"/>
          <w:sz w:val="24"/>
          <w:szCs w:val="24"/>
        </w:rPr>
        <w:t>)+VP</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各种特殊语义解读的生成机制。我们</w:t>
      </w:r>
      <w:r>
        <w:rPr>
          <w:rFonts w:ascii="楷体" w:eastAsia="楷体" w:hAnsi="楷体" w:cs="宋体" w:hint="eastAsia"/>
          <w:color w:val="000000"/>
          <w:kern w:val="0"/>
          <w:sz w:val="24"/>
          <w:szCs w:val="24"/>
        </w:rPr>
        <w:lastRenderedPageBreak/>
        <w:t>发现</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当</w:t>
      </w:r>
      <w:r>
        <w:rPr>
          <w:rFonts w:ascii="楷体" w:eastAsia="楷体" w:hAnsi="楷体" w:cs="宋体" w:hint="eastAsia"/>
          <w:color w:val="000000"/>
          <w:kern w:val="0"/>
          <w:sz w:val="24"/>
          <w:szCs w:val="24"/>
        </w:rPr>
        <w:t>VP</w:t>
      </w:r>
      <w:r>
        <w:rPr>
          <w:rFonts w:ascii="楷体" w:eastAsia="楷体" w:hAnsi="楷体" w:cs="宋体" w:hint="eastAsia"/>
          <w:color w:val="000000"/>
          <w:kern w:val="0"/>
          <w:sz w:val="24"/>
          <w:szCs w:val="24"/>
        </w:rPr>
        <w:t>的所指能关联一个高层的事件域时</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only</w:t>
      </w:r>
      <w:r>
        <w:rPr>
          <w:rFonts w:ascii="楷体" w:eastAsia="楷体" w:hAnsi="楷体" w:cs="宋体" w:hint="eastAsia"/>
          <w:color w:val="000000"/>
          <w:kern w:val="0"/>
          <w:sz w:val="24"/>
          <w:szCs w:val="24"/>
        </w:rPr>
        <w:t>算子能激活与</w:t>
      </w:r>
      <w:r>
        <w:rPr>
          <w:rFonts w:ascii="楷体" w:eastAsia="楷体" w:hAnsi="楷体" w:cs="宋体" w:hint="eastAsia"/>
          <w:color w:val="000000"/>
          <w:kern w:val="0"/>
          <w:sz w:val="24"/>
          <w:szCs w:val="24"/>
        </w:rPr>
        <w:t>VP</w:t>
      </w:r>
      <w:r>
        <w:rPr>
          <w:rFonts w:ascii="楷体" w:eastAsia="楷体" w:hAnsi="楷体" w:cs="宋体" w:hint="eastAsia"/>
          <w:color w:val="000000"/>
          <w:kern w:val="0"/>
          <w:sz w:val="24"/>
          <w:szCs w:val="24"/>
        </w:rPr>
        <w:t>所指同层次的选项集合作为备选项</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否则</w:t>
      </w:r>
      <w:r>
        <w:rPr>
          <w:rFonts w:ascii="楷体" w:eastAsia="楷体" w:hAnsi="楷体" w:cs="宋体" w:hint="eastAsia"/>
          <w:color w:val="000000"/>
          <w:kern w:val="0"/>
          <w:sz w:val="24"/>
          <w:szCs w:val="24"/>
        </w:rPr>
        <w:t>,VP</w:t>
      </w:r>
      <w:r>
        <w:rPr>
          <w:rFonts w:ascii="楷体" w:eastAsia="楷体" w:hAnsi="楷体" w:cs="宋体" w:hint="eastAsia"/>
          <w:color w:val="000000"/>
          <w:kern w:val="0"/>
          <w:sz w:val="24"/>
          <w:szCs w:val="24"/>
        </w:rPr>
        <w:t>所指自身成为一个事件域</w:t>
      </w:r>
      <w:r>
        <w:rPr>
          <w:rFonts w:ascii="楷体" w:eastAsia="楷体" w:hAnsi="楷体" w:cs="宋体" w:hint="eastAsia"/>
          <w:color w:val="000000"/>
          <w:kern w:val="0"/>
          <w:sz w:val="24"/>
          <w:szCs w:val="24"/>
        </w:rPr>
        <w:t>,on</w:t>
      </w:r>
      <w:r>
        <w:rPr>
          <w:rFonts w:ascii="楷体" w:eastAsia="楷体" w:hAnsi="楷体" w:cs="宋体" w:hint="eastAsia"/>
          <w:color w:val="000000"/>
          <w:kern w:val="0"/>
          <w:sz w:val="24"/>
          <w:szCs w:val="24"/>
        </w:rPr>
        <w:t>l</w:t>
      </w:r>
      <w:r>
        <w:rPr>
          <w:rFonts w:ascii="楷体" w:eastAsia="楷体" w:hAnsi="楷体" w:cs="宋体" w:hint="eastAsia"/>
          <w:color w:val="000000"/>
          <w:kern w:val="0"/>
          <w:sz w:val="24"/>
          <w:szCs w:val="24"/>
        </w:rPr>
        <w:t>y</w:t>
      </w:r>
      <w:r>
        <w:rPr>
          <w:rFonts w:ascii="楷体" w:eastAsia="楷体" w:hAnsi="楷体" w:cs="宋体" w:hint="eastAsia"/>
          <w:color w:val="000000"/>
          <w:kern w:val="0"/>
          <w:sz w:val="24"/>
          <w:szCs w:val="24"/>
        </w:rPr>
        <w:t>算子激活处于</w:t>
      </w:r>
      <w:r>
        <w:rPr>
          <w:rFonts w:ascii="楷体" w:eastAsia="楷体" w:hAnsi="楷体" w:cs="宋体" w:hint="eastAsia"/>
          <w:color w:val="000000"/>
          <w:kern w:val="0"/>
          <w:sz w:val="24"/>
          <w:szCs w:val="24"/>
        </w:rPr>
        <w:t>VP</w:t>
      </w:r>
      <w:r>
        <w:rPr>
          <w:rFonts w:ascii="楷体" w:eastAsia="楷体" w:hAnsi="楷体" w:cs="宋体" w:hint="eastAsia"/>
          <w:color w:val="000000"/>
          <w:kern w:val="0"/>
          <w:sz w:val="24"/>
          <w:szCs w:val="24"/>
        </w:rPr>
        <w:t>所指下层的选项集合作为备选项。而当形容词</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全面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做状语时</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它只能作用于高层次的事件域</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因此只跟后一种用法的</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对称。</w:t>
      </w:r>
    </w:p>
    <w:p w:rsidR="00815C44" w:rsidRDefault="00005D1F">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宋体" w:hint="eastAsia"/>
          <w:b/>
          <w:bCs/>
          <w:color w:val="000000"/>
          <w:kern w:val="0"/>
          <w:sz w:val="24"/>
          <w:szCs w:val="24"/>
        </w:rPr>
        <w:t>关键词</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片面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全面</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概念结构</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语义解读</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on</w:t>
      </w:r>
      <w:r>
        <w:rPr>
          <w:rFonts w:ascii="楷体" w:eastAsia="楷体" w:hAnsi="楷体" w:cs="宋体" w:hint="eastAsia"/>
          <w:color w:val="000000"/>
          <w:kern w:val="0"/>
          <w:sz w:val="24"/>
          <w:szCs w:val="24"/>
        </w:rPr>
        <w:t>l</w:t>
      </w:r>
      <w:r>
        <w:rPr>
          <w:rFonts w:ascii="楷体" w:eastAsia="楷体" w:hAnsi="楷体" w:cs="宋体" w:hint="eastAsia"/>
          <w:color w:val="000000"/>
          <w:kern w:val="0"/>
          <w:sz w:val="24"/>
          <w:szCs w:val="24"/>
        </w:rPr>
        <w:t>y</w:t>
      </w:r>
      <w:r>
        <w:rPr>
          <w:rFonts w:ascii="楷体" w:eastAsia="楷体" w:hAnsi="楷体" w:cs="宋体" w:hint="eastAsia"/>
          <w:color w:val="000000"/>
          <w:kern w:val="0"/>
          <w:sz w:val="24"/>
          <w:szCs w:val="24"/>
        </w:rPr>
        <w:t>算子</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选项集合</w:t>
      </w:r>
      <w:r>
        <w:rPr>
          <w:rFonts w:ascii="楷体" w:eastAsia="楷体" w:hAnsi="楷体" w:cs="宋体" w:hint="eastAsia"/>
          <w:color w:val="000000"/>
          <w:kern w:val="0"/>
          <w:sz w:val="24"/>
          <w:szCs w:val="24"/>
        </w:rPr>
        <w:t xml:space="preserve">  </w:t>
      </w:r>
    </w:p>
    <w:p w:rsidR="00815C44" w:rsidRDefault="00005D1F">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宋体" w:hint="eastAsia"/>
          <w:color w:val="000000"/>
          <w:kern w:val="0"/>
          <w:sz w:val="24"/>
          <w:szCs w:val="24"/>
        </w:rPr>
        <w:t>事件域认知模型</w:t>
      </w:r>
    </w:p>
    <w:p w:rsidR="00815C44" w:rsidRDefault="00815C44">
      <w:pPr>
        <w:spacing w:line="360" w:lineRule="auto"/>
        <w:rPr>
          <w:rFonts w:ascii="微软雅黑" w:eastAsia="微软雅黑" w:hAnsi="微软雅黑" w:cs="微软雅黑" w:hint="eastAsia"/>
          <w:spacing w:val="67"/>
          <w:sz w:val="15"/>
          <w:szCs w:val="15"/>
        </w:rPr>
      </w:pPr>
    </w:p>
    <w:p w:rsidR="00815C44" w:rsidRDefault="00815C44">
      <w:pPr>
        <w:spacing w:line="360" w:lineRule="auto"/>
        <w:rPr>
          <w:rFonts w:ascii="微软雅黑" w:eastAsia="微软雅黑" w:hAnsi="微软雅黑" w:cs="微软雅黑"/>
          <w:spacing w:val="67"/>
          <w:sz w:val="15"/>
          <w:szCs w:val="15"/>
        </w:rPr>
      </w:pPr>
    </w:p>
    <w:p w:rsidR="00005D1F" w:rsidRDefault="00005D1F">
      <w:pPr>
        <w:spacing w:line="360" w:lineRule="auto"/>
        <w:rPr>
          <w:rFonts w:ascii="微软雅黑" w:eastAsia="微软雅黑" w:hAnsi="微软雅黑" w:cs="微软雅黑" w:hint="eastAsia"/>
          <w:spacing w:val="67"/>
          <w:sz w:val="15"/>
          <w:szCs w:val="15"/>
        </w:rPr>
      </w:pPr>
    </w:p>
    <w:p w:rsidR="00815C44" w:rsidRDefault="00005D1F">
      <w:pPr>
        <w:autoSpaceDE w:val="0"/>
        <w:autoSpaceDN w:val="0"/>
        <w:adjustRightInd w:val="0"/>
        <w:spacing w:line="360" w:lineRule="auto"/>
        <w:jc w:val="center"/>
        <w:rPr>
          <w:rFonts w:ascii="楷体" w:eastAsia="楷体" w:hAnsi="楷体"/>
          <w:b/>
          <w:bCs/>
          <w:sz w:val="36"/>
          <w:szCs w:val="36"/>
        </w:rPr>
      </w:pPr>
      <w:proofErr w:type="gramStart"/>
      <w:r>
        <w:rPr>
          <w:rFonts w:ascii="楷体" w:eastAsia="楷体" w:hAnsi="楷体" w:hint="eastAsia"/>
          <w:b/>
          <w:bCs/>
          <w:sz w:val="36"/>
          <w:szCs w:val="36"/>
        </w:rPr>
        <w:t>表致事</w:t>
      </w:r>
      <w:proofErr w:type="gramEnd"/>
      <w:r>
        <w:rPr>
          <w:rFonts w:ascii="楷体" w:eastAsia="楷体" w:hAnsi="楷体" w:hint="eastAsia"/>
          <w:b/>
          <w:bCs/>
          <w:sz w:val="36"/>
          <w:szCs w:val="36"/>
        </w:rPr>
        <w:t>"</w:t>
      </w:r>
      <w:r>
        <w:rPr>
          <w:rFonts w:ascii="楷体" w:eastAsia="楷体" w:hAnsi="楷体" w:hint="eastAsia"/>
          <w:b/>
          <w:bCs/>
          <w:sz w:val="36"/>
          <w:szCs w:val="36"/>
        </w:rPr>
        <w:t>对</w:t>
      </w:r>
      <w:r>
        <w:rPr>
          <w:rFonts w:ascii="楷体" w:eastAsia="楷体" w:hAnsi="楷体" w:hint="eastAsia"/>
          <w:b/>
          <w:bCs/>
          <w:sz w:val="36"/>
          <w:szCs w:val="36"/>
        </w:rPr>
        <w:t>"</w:t>
      </w:r>
      <w:r>
        <w:rPr>
          <w:rFonts w:ascii="楷体" w:eastAsia="楷体" w:hAnsi="楷体" w:hint="eastAsia"/>
          <w:b/>
          <w:bCs/>
          <w:sz w:val="36"/>
          <w:szCs w:val="36"/>
        </w:rPr>
        <w:t>的句法语义条件及相关解释</w:t>
      </w: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——兼谈语义引申的</w:t>
      </w:r>
      <w:r>
        <w:rPr>
          <w:rFonts w:ascii="楷体" w:eastAsia="楷体" w:hAnsi="楷体" w:hint="eastAsia"/>
          <w:b/>
          <w:bCs/>
          <w:sz w:val="36"/>
          <w:szCs w:val="36"/>
        </w:rPr>
        <w:t>“</w:t>
      </w:r>
      <w:r>
        <w:rPr>
          <w:rFonts w:ascii="楷体" w:eastAsia="楷体" w:hAnsi="楷体" w:hint="eastAsia"/>
          <w:b/>
          <w:bCs/>
          <w:sz w:val="36"/>
          <w:szCs w:val="36"/>
        </w:rPr>
        <w:t>跷</w:t>
      </w:r>
      <w:r>
        <w:rPr>
          <w:rFonts w:ascii="楷体" w:eastAsia="楷体" w:hAnsi="楷体" w:hint="eastAsia"/>
          <w:b/>
          <w:bCs/>
          <w:sz w:val="36"/>
          <w:szCs w:val="36"/>
        </w:rPr>
        <w:t>跷</w:t>
      </w:r>
      <w:r>
        <w:rPr>
          <w:rFonts w:ascii="楷体" w:eastAsia="楷体" w:hAnsi="楷体" w:hint="eastAsia"/>
          <w:b/>
          <w:bCs/>
          <w:sz w:val="36"/>
          <w:szCs w:val="36"/>
        </w:rPr>
        <w:t>板效应</w:t>
      </w:r>
      <w:r>
        <w:rPr>
          <w:rFonts w:ascii="楷体" w:eastAsia="楷体" w:hAnsi="楷体" w:hint="eastAsia"/>
          <w:b/>
          <w:bCs/>
          <w:sz w:val="36"/>
          <w:szCs w:val="36"/>
        </w:rPr>
        <w:t>”</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spacing w:before="107" w:line="360" w:lineRule="auto"/>
        <w:jc w:val="center"/>
        <w:rPr>
          <w:rFonts w:ascii="微软雅黑" w:eastAsia="微软雅黑" w:hAnsi="微软雅黑" w:cs="微软雅黑"/>
          <w:spacing w:val="223"/>
          <w:sz w:val="25"/>
          <w:szCs w:val="25"/>
        </w:rPr>
      </w:pPr>
      <w:r>
        <w:rPr>
          <w:rFonts w:ascii="楷体" w:eastAsia="楷体" w:hAnsi="楷体" w:cs="宋体" w:hint="eastAsia"/>
          <w:b/>
          <w:bCs/>
          <w:kern w:val="0"/>
          <w:sz w:val="24"/>
          <w:szCs w:val="24"/>
        </w:rPr>
        <w:t>王恩旭</w:t>
      </w:r>
    </w:p>
    <w:p w:rsidR="00815C44" w:rsidRDefault="00005D1F">
      <w:pPr>
        <w:spacing w:before="107" w:line="360" w:lineRule="auto"/>
        <w:jc w:val="center"/>
        <w:rPr>
          <w:rFonts w:ascii="微软雅黑" w:eastAsia="微软雅黑" w:hAnsi="微软雅黑" w:cs="微软雅黑"/>
          <w:spacing w:val="223"/>
          <w:sz w:val="25"/>
          <w:szCs w:val="25"/>
        </w:rPr>
      </w:pPr>
      <w:r>
        <w:rPr>
          <w:rFonts w:ascii="楷体" w:eastAsia="楷体" w:hAnsi="楷体" w:cs="楷体" w:hint="eastAsia"/>
          <w:bCs/>
          <w:sz w:val="24"/>
        </w:rPr>
        <w:t>（</w:t>
      </w:r>
      <w:r>
        <w:rPr>
          <w:rFonts w:ascii="楷体" w:eastAsia="楷体" w:hAnsi="楷体" w:cs="楷体" w:hint="eastAsia"/>
          <w:bCs/>
          <w:sz w:val="24"/>
        </w:rPr>
        <w:t>济南大学文学院</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提</w:t>
      </w:r>
      <w:r>
        <w:rPr>
          <w:rFonts w:ascii="楷体" w:eastAsia="楷体" w:hAnsi="楷体" w:cs="宋体" w:hint="eastAsia"/>
          <w:b/>
          <w:bCs/>
          <w:color w:val="000000"/>
          <w:kern w:val="0"/>
          <w:sz w:val="24"/>
          <w:szCs w:val="24"/>
          <w:lang w:val="zh-CN"/>
        </w:rPr>
        <w:t xml:space="preserve"> </w:t>
      </w:r>
      <w:r>
        <w:rPr>
          <w:rFonts w:ascii="楷体" w:eastAsia="楷体" w:hAnsi="楷体" w:cs="宋体" w:hint="eastAsia"/>
          <w:b/>
          <w:bCs/>
          <w:color w:val="000000"/>
          <w:kern w:val="0"/>
          <w:sz w:val="24"/>
          <w:szCs w:val="24"/>
          <w:lang w:val="zh-CN"/>
        </w:rPr>
        <w:t>要</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介词“对”有引出致事</w:t>
      </w:r>
      <w:r>
        <w:rPr>
          <w:rFonts w:ascii="楷体" w:eastAsia="楷体" w:hAnsi="楷体" w:cs="宋体" w:hint="eastAsia"/>
          <w:color w:val="000000"/>
          <w:kern w:val="0"/>
          <w:sz w:val="24"/>
          <w:szCs w:val="24"/>
          <w:lang w:val="zh-CN"/>
        </w:rPr>
        <w:t>(causer)</w:t>
      </w:r>
      <w:r>
        <w:rPr>
          <w:rFonts w:ascii="楷体" w:eastAsia="楷体" w:hAnsi="楷体" w:cs="宋体" w:hint="eastAsia"/>
          <w:color w:val="000000"/>
          <w:kern w:val="0"/>
          <w:sz w:val="24"/>
          <w:szCs w:val="24"/>
          <w:lang w:val="zh-CN"/>
        </w:rPr>
        <w:t>用法吗</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从以往的研究来看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似乎没有。但从实际语料来看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当“对”出现在情感形容词谓语句时</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情感形容词的特点决定了“对”引出的不是指向对象或对待对象</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而是使役力量。这一点也可以通过宾语移位来证明。从语义上看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引出致事的“对”和引出指向或对待对象的“对”有共同点</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即都有明确的目标对象。围绕目标对象</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“对”在跷</w:t>
      </w:r>
      <w:r>
        <w:rPr>
          <w:rFonts w:ascii="楷体" w:eastAsia="楷体" w:hAnsi="楷体" w:cs="宋体" w:hint="eastAsia"/>
          <w:color w:val="000000"/>
          <w:kern w:val="0"/>
          <w:sz w:val="24"/>
          <w:szCs w:val="24"/>
        </w:rPr>
        <w:t>跷</w:t>
      </w:r>
      <w:r>
        <w:rPr>
          <w:rFonts w:ascii="楷体" w:eastAsia="楷体" w:hAnsi="楷体" w:cs="宋体" w:hint="eastAsia"/>
          <w:color w:val="000000"/>
          <w:kern w:val="0"/>
          <w:sz w:val="24"/>
          <w:szCs w:val="24"/>
          <w:lang w:val="zh-CN"/>
        </w:rPr>
        <w:t>板效应的作用下发展出了三个义项</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对①</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引出指向对象</w:t>
      </w:r>
      <w:r>
        <w:rPr>
          <w:rFonts w:ascii="楷体" w:eastAsia="楷体" w:hAnsi="楷体" w:cs="宋体" w:hint="eastAsia"/>
          <w:color w:val="000000"/>
          <w:kern w:val="0"/>
          <w:sz w:val="24"/>
          <w:szCs w:val="24"/>
          <w:lang w:val="zh-CN"/>
        </w:rPr>
        <w:t>)</w:t>
      </w:r>
      <w:r>
        <w:rPr>
          <w:rFonts w:ascii="Arial" w:eastAsia="楷体" w:hAnsi="Arial" w:cs="Arial"/>
          <w:color w:val="000000"/>
          <w:kern w:val="0"/>
          <w:sz w:val="24"/>
          <w:szCs w:val="24"/>
          <w:lang w:val="zh-CN"/>
        </w:rPr>
        <w:t>→</w:t>
      </w:r>
      <w:r>
        <w:rPr>
          <w:rFonts w:ascii="楷体" w:eastAsia="楷体" w:hAnsi="楷体" w:cs="宋体" w:hint="eastAsia"/>
          <w:color w:val="000000"/>
          <w:kern w:val="0"/>
          <w:sz w:val="24"/>
          <w:szCs w:val="24"/>
          <w:lang w:val="zh-CN"/>
        </w:rPr>
        <w:t>对②</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引出对待对象</w:t>
      </w:r>
      <w:r>
        <w:rPr>
          <w:rFonts w:ascii="楷体" w:eastAsia="楷体" w:hAnsi="楷体" w:cs="宋体" w:hint="eastAsia"/>
          <w:color w:val="000000"/>
          <w:kern w:val="0"/>
          <w:sz w:val="24"/>
          <w:szCs w:val="24"/>
          <w:lang w:val="zh-CN"/>
        </w:rPr>
        <w:t>)</w:t>
      </w:r>
      <w:r>
        <w:rPr>
          <w:rFonts w:ascii="Arial" w:eastAsia="楷体" w:hAnsi="Arial" w:cs="Arial"/>
          <w:color w:val="000000"/>
          <w:kern w:val="0"/>
          <w:sz w:val="24"/>
          <w:szCs w:val="24"/>
          <w:lang w:val="zh-CN"/>
        </w:rPr>
        <w:t>→</w:t>
      </w:r>
      <w:r>
        <w:rPr>
          <w:rFonts w:ascii="楷体" w:eastAsia="楷体" w:hAnsi="楷体" w:cs="宋体" w:hint="eastAsia"/>
          <w:color w:val="000000"/>
          <w:kern w:val="0"/>
          <w:sz w:val="24"/>
          <w:szCs w:val="24"/>
          <w:lang w:val="zh-CN"/>
        </w:rPr>
        <w:t>对③</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引出致事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。研究表明</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使役类词语的词义引申和跷</w:t>
      </w:r>
      <w:r>
        <w:rPr>
          <w:rFonts w:ascii="楷体" w:eastAsia="楷体" w:hAnsi="楷体" w:cs="宋体" w:hint="eastAsia"/>
          <w:color w:val="000000"/>
          <w:kern w:val="0"/>
          <w:sz w:val="24"/>
          <w:szCs w:val="24"/>
        </w:rPr>
        <w:t>跷</w:t>
      </w:r>
      <w:r>
        <w:rPr>
          <w:rFonts w:ascii="楷体" w:eastAsia="楷体" w:hAnsi="楷体" w:cs="宋体" w:hint="eastAsia"/>
          <w:color w:val="000000"/>
          <w:kern w:val="0"/>
          <w:sz w:val="24"/>
          <w:szCs w:val="24"/>
          <w:lang w:val="zh-CN"/>
        </w:rPr>
        <w:t>板效应密切相关</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其中有些效应发生在使役类</w:t>
      </w:r>
      <w:r>
        <w:rPr>
          <w:rFonts w:ascii="楷体" w:eastAsia="楷体" w:hAnsi="楷体" w:cs="宋体" w:hint="eastAsia"/>
          <w:color w:val="000000"/>
          <w:kern w:val="0"/>
          <w:sz w:val="24"/>
          <w:szCs w:val="24"/>
          <w:lang w:val="zh-CN"/>
        </w:rPr>
        <w:t>词语内部</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有些发生在使役—非使役词语之间。</w:t>
      </w: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关键词</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“对”</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致事</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情感形容词</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语义引申</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跷</w:t>
      </w:r>
      <w:r>
        <w:rPr>
          <w:rFonts w:ascii="楷体" w:eastAsia="楷体" w:hAnsi="楷体" w:cs="宋体" w:hint="eastAsia"/>
          <w:color w:val="000000"/>
          <w:kern w:val="0"/>
          <w:sz w:val="24"/>
          <w:szCs w:val="24"/>
        </w:rPr>
        <w:t>跷</w:t>
      </w:r>
      <w:r>
        <w:rPr>
          <w:rFonts w:ascii="楷体" w:eastAsia="楷体" w:hAnsi="楷体" w:cs="宋体" w:hint="eastAsia"/>
          <w:color w:val="000000"/>
          <w:kern w:val="0"/>
          <w:sz w:val="24"/>
          <w:szCs w:val="24"/>
          <w:lang w:val="zh-CN"/>
        </w:rPr>
        <w:t>板效应</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autoSpaceDE w:val="0"/>
        <w:autoSpaceDN w:val="0"/>
        <w:adjustRightInd w:val="0"/>
        <w:spacing w:line="360" w:lineRule="auto"/>
        <w:rPr>
          <w:rFonts w:ascii="楷体" w:eastAsia="楷体" w:hAnsi="楷体"/>
          <w:b/>
          <w:bCs/>
          <w:sz w:val="36"/>
          <w:szCs w:val="36"/>
        </w:rPr>
      </w:pPr>
    </w:p>
    <w:p w:rsidR="00005D1F" w:rsidRDefault="00005D1F">
      <w:pPr>
        <w:autoSpaceDE w:val="0"/>
        <w:autoSpaceDN w:val="0"/>
        <w:adjustRightInd w:val="0"/>
        <w:spacing w:line="360" w:lineRule="auto"/>
        <w:rPr>
          <w:rFonts w:ascii="楷体" w:eastAsia="楷体" w:hAnsi="楷体" w:hint="eastAsia"/>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lastRenderedPageBreak/>
        <w:t>“</w:t>
      </w:r>
      <w:r>
        <w:rPr>
          <w:rFonts w:ascii="楷体" w:eastAsia="楷体" w:hAnsi="楷体" w:hint="eastAsia"/>
          <w:b/>
          <w:bCs/>
          <w:sz w:val="36"/>
          <w:szCs w:val="36"/>
        </w:rPr>
        <w:t>有</w:t>
      </w:r>
      <w:r>
        <w:rPr>
          <w:rFonts w:ascii="楷体" w:eastAsia="楷体" w:hAnsi="楷体" w:hint="eastAsia"/>
          <w:b/>
          <w:bCs/>
          <w:sz w:val="36"/>
          <w:szCs w:val="36"/>
        </w:rPr>
        <w:t>”</w:t>
      </w:r>
      <w:proofErr w:type="gramStart"/>
      <w:r>
        <w:rPr>
          <w:rFonts w:ascii="楷体" w:eastAsia="楷体" w:hAnsi="楷体" w:hint="eastAsia"/>
          <w:b/>
          <w:bCs/>
          <w:sz w:val="36"/>
          <w:szCs w:val="36"/>
        </w:rPr>
        <w:t>字共宾结构</w:t>
      </w:r>
      <w:proofErr w:type="gramEnd"/>
      <w:r>
        <w:rPr>
          <w:rFonts w:ascii="楷体" w:eastAsia="楷体" w:hAnsi="楷体" w:hint="eastAsia"/>
          <w:b/>
          <w:bCs/>
          <w:sz w:val="36"/>
          <w:szCs w:val="36"/>
        </w:rPr>
        <w:t>的产生</w:t>
      </w:r>
    </w:p>
    <w:p w:rsidR="00815C44" w:rsidRDefault="00815C44">
      <w:pPr>
        <w:spacing w:line="360" w:lineRule="auto"/>
        <w:jc w:val="center"/>
        <w:rPr>
          <w:rFonts w:ascii="Arial"/>
        </w:rPr>
      </w:pPr>
    </w:p>
    <w:p w:rsidR="00815C44" w:rsidRDefault="00005D1F">
      <w:pPr>
        <w:spacing w:before="120" w:line="360" w:lineRule="auto"/>
        <w:jc w:val="center"/>
        <w:rPr>
          <w:rFonts w:ascii="微软雅黑" w:eastAsia="微软雅黑" w:hAnsi="微软雅黑" w:cs="微软雅黑"/>
          <w:spacing w:val="183"/>
          <w:sz w:val="28"/>
          <w:szCs w:val="28"/>
        </w:rPr>
      </w:pPr>
      <w:r>
        <w:rPr>
          <w:rFonts w:ascii="楷体" w:eastAsia="楷体" w:hAnsi="楷体" w:cs="宋体" w:hint="eastAsia"/>
          <w:b/>
          <w:bCs/>
          <w:kern w:val="0"/>
          <w:sz w:val="24"/>
          <w:szCs w:val="24"/>
        </w:rPr>
        <w:t>高增霞</w:t>
      </w:r>
    </w:p>
    <w:p w:rsidR="00815C44" w:rsidRDefault="00005D1F">
      <w:pPr>
        <w:spacing w:before="120" w:line="360" w:lineRule="auto"/>
        <w:jc w:val="center"/>
        <w:rPr>
          <w:rFonts w:ascii="微软雅黑" w:eastAsia="微软雅黑" w:hAnsi="微软雅黑" w:cs="微软雅黑"/>
          <w:spacing w:val="183"/>
          <w:sz w:val="28"/>
          <w:szCs w:val="28"/>
        </w:rPr>
      </w:pPr>
      <w:r>
        <w:rPr>
          <w:rFonts w:ascii="楷体" w:eastAsia="楷体" w:hAnsi="楷体" w:cs="楷体" w:hint="eastAsia"/>
          <w:bCs/>
          <w:sz w:val="24"/>
        </w:rPr>
        <w:t>（</w:t>
      </w:r>
      <w:r>
        <w:rPr>
          <w:rFonts w:ascii="楷体" w:eastAsia="楷体" w:hAnsi="楷体" w:cs="楷体" w:hint="eastAsia"/>
          <w:bCs/>
          <w:sz w:val="24"/>
        </w:rPr>
        <w:t>中国人民大学国际文化交流学院</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黑体"/>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hint="eastAsia"/>
          <w:b/>
          <w:bCs/>
          <w:kern w:val="0"/>
          <w:sz w:val="24"/>
          <w:szCs w:val="24"/>
        </w:rPr>
        <w:t xml:space="preserve"> </w:t>
      </w:r>
      <w:r>
        <w:rPr>
          <w:rFonts w:ascii="楷体" w:eastAsia="楷体" w:hAnsi="楷体" w:cs="黑体" w:hint="eastAsia"/>
          <w:kern w:val="0"/>
          <w:sz w:val="24"/>
          <w:szCs w:val="24"/>
          <w:lang w:val="zh-CN"/>
        </w:rPr>
        <w:t>本文通过对古汉语文本中“有饭吃”之类“有”</w:t>
      </w:r>
      <w:proofErr w:type="gramStart"/>
      <w:r>
        <w:rPr>
          <w:rFonts w:ascii="楷体" w:eastAsia="楷体" w:hAnsi="楷体" w:cs="黑体" w:hint="eastAsia"/>
          <w:kern w:val="0"/>
          <w:sz w:val="24"/>
          <w:szCs w:val="24"/>
          <w:lang w:val="zh-CN"/>
        </w:rPr>
        <w:t>字共宾结构</w:t>
      </w:r>
      <w:proofErr w:type="gramEnd"/>
      <w:r>
        <w:rPr>
          <w:rFonts w:ascii="楷体" w:eastAsia="楷体" w:hAnsi="楷体" w:cs="黑体" w:hint="eastAsia"/>
          <w:kern w:val="0"/>
          <w:sz w:val="24"/>
          <w:szCs w:val="24"/>
          <w:lang w:val="zh-CN"/>
        </w:rPr>
        <w:t>使用情况的梳理</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发现该结构自唐五代时期开始萌芽</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宋元时期走向成熟</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明代及以后广泛使用。该结构由双宾语连动结构“</w:t>
      </w:r>
      <w:r>
        <w:rPr>
          <w:rFonts w:ascii="楷体" w:eastAsia="楷体" w:hAnsi="楷体" w:cs="黑体" w:hint="eastAsia"/>
          <w:kern w:val="0"/>
          <w:sz w:val="24"/>
          <w:szCs w:val="24"/>
          <w:lang w:val="zh-CN"/>
        </w:rPr>
        <w:t>V</w:t>
      </w:r>
      <w:r>
        <w:rPr>
          <w:rFonts w:ascii="楷体" w:eastAsia="楷体" w:hAnsi="楷体" w:cs="黑体" w:hint="eastAsia"/>
          <w:kern w:val="0"/>
          <w:sz w:val="24"/>
          <w:szCs w:val="24"/>
          <w:vertAlign w:val="subscript"/>
          <w:lang w:val="zh-CN"/>
        </w:rPr>
        <w:t>1</w:t>
      </w:r>
      <w:r>
        <w:rPr>
          <w:rFonts w:ascii="楷体" w:eastAsia="楷体" w:hAnsi="楷体" w:cs="黑体" w:hint="eastAsia"/>
          <w:kern w:val="0"/>
          <w:sz w:val="24"/>
          <w:szCs w:val="24"/>
          <w:lang w:val="zh-CN"/>
        </w:rPr>
        <w:t xml:space="preserve">+ </w:t>
      </w:r>
      <w:r>
        <w:rPr>
          <w:rFonts w:ascii="楷体" w:eastAsia="楷体" w:hAnsi="楷体" w:cs="黑体" w:hint="eastAsia"/>
          <w:kern w:val="0"/>
          <w:sz w:val="24"/>
          <w:szCs w:val="24"/>
        </w:rPr>
        <w:t>O</w:t>
      </w:r>
      <w:r>
        <w:rPr>
          <w:rFonts w:ascii="楷体" w:eastAsia="楷体" w:hAnsi="楷体" w:cs="黑体" w:hint="eastAsia"/>
          <w:kern w:val="0"/>
          <w:sz w:val="24"/>
          <w:szCs w:val="24"/>
          <w:vertAlign w:val="subscript"/>
          <w:lang w:val="zh-CN"/>
        </w:rPr>
        <w:t>直</w:t>
      </w:r>
      <w:r>
        <w:rPr>
          <w:rFonts w:ascii="楷体" w:eastAsia="楷体" w:hAnsi="楷体" w:cs="黑体" w:hint="eastAsia"/>
          <w:kern w:val="0"/>
          <w:sz w:val="24"/>
          <w:szCs w:val="24"/>
          <w:lang w:val="zh-CN"/>
        </w:rPr>
        <w:t>+V</w:t>
      </w:r>
      <w:r>
        <w:rPr>
          <w:rFonts w:ascii="楷体" w:eastAsia="楷体" w:hAnsi="楷体" w:cs="黑体" w:hint="eastAsia"/>
          <w:kern w:val="0"/>
          <w:sz w:val="24"/>
          <w:szCs w:val="24"/>
          <w:vertAlign w:val="subscript"/>
          <w:lang w:val="zh-CN"/>
        </w:rPr>
        <w:t>2</w:t>
      </w:r>
      <w:r>
        <w:rPr>
          <w:rFonts w:ascii="楷体" w:eastAsia="楷体" w:hAnsi="楷体" w:cs="黑体" w:hint="eastAsia"/>
          <w:kern w:val="0"/>
          <w:sz w:val="24"/>
          <w:szCs w:val="24"/>
          <w:lang w:val="zh-CN"/>
        </w:rPr>
        <w:t>+</w:t>
      </w:r>
      <w:r>
        <w:rPr>
          <w:rFonts w:ascii="楷体" w:eastAsia="楷体" w:hAnsi="楷体" w:cs="黑体" w:hint="eastAsia"/>
          <w:kern w:val="0"/>
          <w:sz w:val="24"/>
          <w:szCs w:val="24"/>
        </w:rPr>
        <w:t>O</w:t>
      </w:r>
      <w:r>
        <w:rPr>
          <w:rFonts w:ascii="楷体" w:eastAsia="楷体" w:hAnsi="楷体" w:cs="黑体" w:hint="eastAsia"/>
          <w:kern w:val="0"/>
          <w:sz w:val="24"/>
          <w:szCs w:val="24"/>
          <w:vertAlign w:val="subscript"/>
          <w:lang w:val="zh-CN"/>
        </w:rPr>
        <w:t>间</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类推而来</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是在隔开式</w:t>
      </w:r>
      <w:proofErr w:type="gramStart"/>
      <w:r>
        <w:rPr>
          <w:rFonts w:ascii="楷体" w:eastAsia="楷体" w:hAnsi="楷体" w:cs="黑体" w:hint="eastAsia"/>
          <w:kern w:val="0"/>
          <w:sz w:val="24"/>
          <w:szCs w:val="24"/>
          <w:lang w:val="zh-CN"/>
        </w:rPr>
        <w:t>成为共宾结构</w:t>
      </w:r>
      <w:proofErr w:type="gramEnd"/>
      <w:r>
        <w:rPr>
          <w:rFonts w:ascii="楷体" w:eastAsia="楷体" w:hAnsi="楷体" w:cs="黑体" w:hint="eastAsia"/>
          <w:kern w:val="0"/>
          <w:sz w:val="24"/>
          <w:szCs w:val="24"/>
          <w:lang w:val="zh-CN"/>
        </w:rPr>
        <w:t>优势语序、后续动词的受事被允许作为“有”字存在</w:t>
      </w:r>
      <w:proofErr w:type="gramStart"/>
      <w:r>
        <w:rPr>
          <w:rFonts w:ascii="楷体" w:eastAsia="楷体" w:hAnsi="楷体" w:cs="黑体" w:hint="eastAsia"/>
          <w:kern w:val="0"/>
          <w:sz w:val="24"/>
          <w:szCs w:val="24"/>
          <w:lang w:val="zh-CN"/>
        </w:rPr>
        <w:t>句存</w:t>
      </w:r>
      <w:proofErr w:type="gramEnd"/>
      <w:r>
        <w:rPr>
          <w:rFonts w:ascii="楷体" w:eastAsia="楷体" w:hAnsi="楷体" w:cs="黑体" w:hint="eastAsia"/>
          <w:kern w:val="0"/>
          <w:sz w:val="24"/>
          <w:szCs w:val="24"/>
          <w:lang w:val="zh-CN"/>
        </w:rPr>
        <w:t>在主体、“有”表现出在非现实性事件表达中有情态义演</w:t>
      </w:r>
      <w:proofErr w:type="gramStart"/>
      <w:r>
        <w:rPr>
          <w:rFonts w:ascii="楷体" w:eastAsia="楷体" w:hAnsi="楷体" w:cs="黑体" w:hint="eastAsia"/>
          <w:kern w:val="0"/>
          <w:sz w:val="24"/>
          <w:szCs w:val="24"/>
          <w:lang w:val="zh-CN"/>
        </w:rPr>
        <w:t>变趋</w:t>
      </w:r>
      <w:proofErr w:type="gramEnd"/>
      <w:r>
        <w:rPr>
          <w:rFonts w:ascii="楷体" w:eastAsia="楷体" w:hAnsi="楷体" w:cs="黑体" w:hint="eastAsia"/>
          <w:kern w:val="0"/>
          <w:sz w:val="24"/>
          <w:szCs w:val="24"/>
          <w:lang w:val="zh-CN"/>
        </w:rPr>
        <w:t>势等大背景下产生的</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是多种因素共同作用的结果。</w:t>
      </w:r>
    </w:p>
    <w:p w:rsidR="00815C44" w:rsidRDefault="00005D1F">
      <w:pPr>
        <w:autoSpaceDE w:val="0"/>
        <w:autoSpaceDN w:val="0"/>
        <w:adjustRightInd w:val="0"/>
        <w:spacing w:line="360" w:lineRule="auto"/>
        <w:jc w:val="left"/>
        <w:rPr>
          <w:rFonts w:ascii="楷体" w:eastAsia="楷体" w:hAnsi="楷体" w:cs="黑体"/>
          <w:b/>
          <w:bCs/>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rPr>
        <w:t xml:space="preserve">  </w:t>
      </w:r>
      <w:r>
        <w:rPr>
          <w:rFonts w:ascii="楷体" w:eastAsia="楷体" w:hAnsi="楷体" w:cs="黑体" w:hint="eastAsia"/>
          <w:kern w:val="0"/>
          <w:sz w:val="24"/>
          <w:szCs w:val="24"/>
        </w:rPr>
        <w:t>“</w:t>
      </w:r>
      <w:r>
        <w:rPr>
          <w:rFonts w:ascii="楷体" w:eastAsia="楷体" w:hAnsi="楷体" w:cs="黑体" w:hint="eastAsia"/>
          <w:kern w:val="0"/>
          <w:sz w:val="24"/>
          <w:szCs w:val="24"/>
          <w:lang w:val="zh-CN"/>
        </w:rPr>
        <w:t>有”</w:t>
      </w:r>
      <w:r>
        <w:rPr>
          <w:rFonts w:ascii="楷体" w:eastAsia="楷体" w:hAnsi="楷体" w:cs="黑体" w:hint="eastAsia"/>
          <w:kern w:val="0"/>
          <w:sz w:val="24"/>
          <w:szCs w:val="24"/>
          <w:lang w:val="zh-CN"/>
        </w:rPr>
        <w:t xml:space="preserve"> </w:t>
      </w:r>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有</w:t>
      </w:r>
      <w:r>
        <w:rPr>
          <w:rFonts w:ascii="楷体" w:eastAsia="楷体" w:hAnsi="楷体" w:cs="黑体" w:hint="eastAsia"/>
          <w:kern w:val="0"/>
          <w:sz w:val="24"/>
          <w:szCs w:val="24"/>
          <w:lang w:val="zh-CN"/>
        </w:rPr>
        <w:t>OV</w:t>
      </w:r>
      <w:r>
        <w:rPr>
          <w:rFonts w:ascii="楷体" w:eastAsia="楷体" w:hAnsi="楷体" w:cs="黑体" w:hint="eastAsia"/>
          <w:kern w:val="0"/>
          <w:sz w:val="24"/>
          <w:szCs w:val="24"/>
        </w:rPr>
        <w:t xml:space="preserve">  </w:t>
      </w:r>
      <w:proofErr w:type="gramStart"/>
      <w:r>
        <w:rPr>
          <w:rFonts w:ascii="楷体" w:eastAsia="楷体" w:hAnsi="楷体" w:cs="黑体" w:hint="eastAsia"/>
          <w:kern w:val="0"/>
          <w:sz w:val="24"/>
          <w:szCs w:val="24"/>
          <w:lang w:val="zh-CN"/>
        </w:rPr>
        <w:t>共宾结构</w:t>
      </w:r>
      <w:proofErr w:type="gramEnd"/>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“有”字句</w:t>
      </w:r>
    </w:p>
    <w:p w:rsidR="00815C44" w:rsidRDefault="00815C44">
      <w:pPr>
        <w:spacing w:line="360" w:lineRule="auto"/>
        <w:ind w:left="428"/>
        <w:rPr>
          <w:rFonts w:ascii="微软雅黑" w:eastAsia="微软雅黑" w:hAnsi="微软雅黑" w:cs="微软雅黑"/>
          <w:spacing w:val="49"/>
          <w:sz w:val="17"/>
          <w:szCs w:val="17"/>
        </w:rPr>
      </w:pPr>
    </w:p>
    <w:p w:rsidR="00815C44" w:rsidRDefault="00815C44">
      <w:pPr>
        <w:spacing w:line="360" w:lineRule="auto"/>
        <w:ind w:left="428"/>
        <w:rPr>
          <w:rFonts w:ascii="微软雅黑" w:eastAsia="微软雅黑" w:hAnsi="微软雅黑" w:cs="微软雅黑"/>
          <w:spacing w:val="49"/>
          <w:sz w:val="17"/>
          <w:szCs w:val="17"/>
        </w:rPr>
      </w:pPr>
    </w:p>
    <w:p w:rsidR="00815C44" w:rsidRDefault="00815C44">
      <w:pPr>
        <w:spacing w:line="360" w:lineRule="auto"/>
        <w:ind w:left="428"/>
        <w:rPr>
          <w:rFonts w:ascii="微软雅黑" w:eastAsia="微软雅黑" w:hAnsi="微软雅黑" w:cs="微软雅黑" w:hint="eastAsia"/>
          <w:spacing w:val="49"/>
          <w:sz w:val="17"/>
          <w:szCs w:val="17"/>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话题语气词的功能及其系统</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cs="宋体" w:hint="eastAsia"/>
          <w:b/>
          <w:bCs/>
          <w:kern w:val="0"/>
          <w:sz w:val="24"/>
          <w:szCs w:val="24"/>
        </w:rPr>
        <w:t>王</w:t>
      </w:r>
      <w:r>
        <w:rPr>
          <w:rFonts w:ascii="楷体" w:eastAsia="楷体" w:hAnsi="楷体" w:cs="宋体" w:hint="eastAsia"/>
          <w:b/>
          <w:bCs/>
          <w:kern w:val="0"/>
          <w:sz w:val="24"/>
          <w:szCs w:val="24"/>
        </w:rPr>
        <w:t xml:space="preserve"> </w:t>
      </w:r>
      <w:proofErr w:type="gramStart"/>
      <w:r>
        <w:rPr>
          <w:rFonts w:ascii="楷体" w:eastAsia="楷体" w:hAnsi="楷体" w:cs="宋体" w:hint="eastAsia"/>
          <w:b/>
          <w:bCs/>
          <w:kern w:val="0"/>
          <w:sz w:val="24"/>
          <w:szCs w:val="24"/>
        </w:rPr>
        <w:t>珏</w:t>
      </w:r>
      <w:proofErr w:type="gramEnd"/>
    </w:p>
    <w:p w:rsidR="00815C44" w:rsidRDefault="00005D1F">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上海交通大学人文学院</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黑体"/>
          <w:b/>
          <w:bCs/>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rPr>
        <w:t xml:space="preserve"> </w:t>
      </w:r>
      <w:r>
        <w:rPr>
          <w:rFonts w:ascii="楷体" w:eastAsia="楷体" w:hAnsi="楷体" w:cs="黑体" w:hint="eastAsia"/>
          <w:b/>
          <w:bCs/>
          <w:kern w:val="0"/>
          <w:sz w:val="24"/>
          <w:szCs w:val="24"/>
          <w:lang w:val="zh-CN"/>
        </w:rPr>
        <w:t xml:space="preserve"> </w:t>
      </w:r>
      <w:r>
        <w:rPr>
          <w:rFonts w:ascii="楷体" w:eastAsia="楷体" w:hAnsi="楷体" w:cs="黑体" w:hint="eastAsia"/>
          <w:kern w:val="0"/>
          <w:sz w:val="24"/>
          <w:szCs w:val="24"/>
          <w:lang w:val="zh-CN"/>
        </w:rPr>
        <w:t>本文旨在讨论话题语气词的功能及其系统。首先</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普通话题标记系统包括强制性标记子系统和可选性标记子系统</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前者包括作为语序形式的前置和韵律形式的非重读、话题调以及话题停顿</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后者包括音段形式的词汇性前标、语法</w:t>
      </w:r>
      <w:proofErr w:type="gramStart"/>
      <w:r>
        <w:rPr>
          <w:rFonts w:ascii="楷体" w:eastAsia="楷体" w:hAnsi="楷体" w:cs="黑体" w:hint="eastAsia"/>
          <w:kern w:val="0"/>
          <w:sz w:val="24"/>
          <w:szCs w:val="24"/>
          <w:lang w:val="zh-CN"/>
        </w:rPr>
        <w:t>性后标</w:t>
      </w:r>
      <w:proofErr w:type="gramEnd"/>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即话题语气词</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和韵律形式的重音。其次</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从学界对话题语气词功能的已有表述里排除强制性标记和可选性标记的词汇性前标、重音的功能</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才能得到话题语气词的专职功能</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包括提及话题的弱口气和辅助标记话题的信息类型两个必有功能和兼作话语填充语的可有功能</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从而在维护语气词系统的功能一致性基础上凸显了话题语气词功能的特殊性</w:t>
      </w:r>
      <w:r>
        <w:rPr>
          <w:rFonts w:ascii="楷体" w:eastAsia="楷体" w:hAnsi="楷体" w:cs="黑体" w:hint="eastAsia"/>
          <w:kern w:val="0"/>
          <w:sz w:val="24"/>
          <w:szCs w:val="24"/>
          <w:lang w:val="zh-CN"/>
        </w:rPr>
        <w:t>。最后逐一讨论了话题语气词的个体功能及其彼</w:t>
      </w:r>
      <w:r>
        <w:rPr>
          <w:rFonts w:ascii="楷体" w:eastAsia="楷体" w:hAnsi="楷体" w:cs="黑体" w:hint="eastAsia"/>
          <w:kern w:val="0"/>
          <w:sz w:val="24"/>
          <w:szCs w:val="24"/>
          <w:lang w:val="zh-CN"/>
        </w:rPr>
        <w:lastRenderedPageBreak/>
        <w:t>此区别</w:t>
      </w:r>
      <w:r>
        <w:rPr>
          <w:rFonts w:ascii="楷体" w:eastAsia="楷体" w:hAnsi="楷体" w:cs="黑体" w:hint="eastAsia"/>
          <w:kern w:val="0"/>
          <w:sz w:val="24"/>
          <w:szCs w:val="24"/>
          <w:lang w:val="zh-CN"/>
        </w:rPr>
        <w:t>,</w:t>
      </w:r>
      <w:r>
        <w:rPr>
          <w:rFonts w:ascii="楷体" w:eastAsia="楷体" w:hAnsi="楷体" w:cs="黑体" w:hint="eastAsia"/>
          <w:kern w:val="0"/>
          <w:sz w:val="24"/>
          <w:szCs w:val="24"/>
          <w:lang w:val="zh-CN"/>
        </w:rPr>
        <w:t>并构建出它们的功能系统。</w:t>
      </w:r>
    </w:p>
    <w:p w:rsidR="00815C44" w:rsidRDefault="00005D1F">
      <w:pPr>
        <w:autoSpaceDE w:val="0"/>
        <w:autoSpaceDN w:val="0"/>
        <w:adjustRightInd w:val="0"/>
        <w:spacing w:line="360" w:lineRule="auto"/>
        <w:jc w:val="left"/>
        <w:rPr>
          <w:rFonts w:ascii="楷体" w:eastAsia="楷体" w:hAnsi="楷体" w:cs="黑体"/>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rPr>
        <w:t xml:space="preserve">  </w:t>
      </w:r>
      <w:r>
        <w:rPr>
          <w:rFonts w:ascii="楷体" w:eastAsia="楷体" w:hAnsi="楷体" w:cs="黑体" w:hint="eastAsia"/>
          <w:kern w:val="0"/>
          <w:sz w:val="24"/>
          <w:szCs w:val="24"/>
          <w:lang w:val="zh-CN"/>
        </w:rPr>
        <w:t>话题标记系统</w:t>
      </w:r>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强制性话题标记</w:t>
      </w:r>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可选性话题标记</w:t>
      </w:r>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话题语气词</w:t>
      </w:r>
      <w:r>
        <w:rPr>
          <w:rFonts w:ascii="楷体" w:eastAsia="楷体" w:hAnsi="楷体" w:cs="黑体" w:hint="eastAsia"/>
          <w:kern w:val="0"/>
          <w:sz w:val="24"/>
          <w:szCs w:val="24"/>
        </w:rPr>
        <w:t xml:space="preserve">  </w:t>
      </w:r>
      <w:r>
        <w:rPr>
          <w:rFonts w:ascii="楷体" w:eastAsia="楷体" w:hAnsi="楷体" w:cs="黑体" w:hint="eastAsia"/>
          <w:kern w:val="0"/>
          <w:sz w:val="24"/>
          <w:szCs w:val="24"/>
          <w:lang w:val="zh-CN"/>
        </w:rPr>
        <w:t>功能及其系统</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autoSpaceDE w:val="0"/>
        <w:autoSpaceDN w:val="0"/>
        <w:adjustRightInd w:val="0"/>
        <w:spacing w:line="360" w:lineRule="auto"/>
        <w:rPr>
          <w:rFonts w:ascii="楷体" w:eastAsia="楷体" w:hAnsi="楷体"/>
          <w:b/>
          <w:bCs/>
          <w:sz w:val="36"/>
          <w:szCs w:val="36"/>
        </w:rPr>
      </w:pPr>
    </w:p>
    <w:p w:rsidR="00815C44" w:rsidRDefault="00815C44">
      <w:pPr>
        <w:autoSpaceDE w:val="0"/>
        <w:autoSpaceDN w:val="0"/>
        <w:adjustRightInd w:val="0"/>
        <w:spacing w:line="360" w:lineRule="auto"/>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proofErr w:type="gramStart"/>
      <w:r>
        <w:rPr>
          <w:rFonts w:ascii="楷体" w:eastAsia="楷体" w:hAnsi="楷体" w:hint="eastAsia"/>
          <w:b/>
          <w:bCs/>
          <w:sz w:val="36"/>
          <w:szCs w:val="36"/>
        </w:rPr>
        <w:t>饰句语气</w:t>
      </w:r>
      <w:proofErr w:type="gramEnd"/>
      <w:r>
        <w:rPr>
          <w:rFonts w:ascii="楷体" w:eastAsia="楷体" w:hAnsi="楷体" w:hint="eastAsia"/>
          <w:b/>
          <w:bCs/>
          <w:sz w:val="36"/>
          <w:szCs w:val="36"/>
        </w:rPr>
        <w:t>副词的修饰性及其辖域</w:t>
      </w:r>
      <w:r>
        <w:rPr>
          <w:rFonts w:ascii="楷体" w:eastAsia="楷体" w:hAnsi="楷体" w:hint="eastAsia"/>
          <w:b/>
          <w:bCs/>
          <w:sz w:val="36"/>
          <w:szCs w:val="36"/>
        </w:rPr>
        <w:t xml:space="preserve"> </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spacing w:before="163" w:line="360" w:lineRule="auto"/>
        <w:ind w:left="3213" w:right="1470" w:hanging="1867"/>
        <w:jc w:val="center"/>
        <w:rPr>
          <w:rFonts w:ascii="微软雅黑" w:eastAsia="微软雅黑" w:hAnsi="微软雅黑" w:cs="微软雅黑"/>
          <w:spacing w:val="85"/>
          <w:sz w:val="29"/>
          <w:szCs w:val="29"/>
        </w:rPr>
      </w:pPr>
      <w:r>
        <w:rPr>
          <w:rFonts w:ascii="楷体" w:eastAsia="楷体" w:hAnsi="楷体" w:cs="宋体" w:hint="eastAsia"/>
          <w:b/>
          <w:bCs/>
          <w:kern w:val="0"/>
          <w:sz w:val="24"/>
          <w:szCs w:val="24"/>
        </w:rPr>
        <w:t>匡鹏飞</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曹亚敏</w:t>
      </w:r>
    </w:p>
    <w:p w:rsidR="00815C44" w:rsidRDefault="00005D1F">
      <w:pPr>
        <w:spacing w:before="163" w:line="360" w:lineRule="auto"/>
        <w:ind w:right="1470"/>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华中师范大学语言与语言教育研究中心</w:t>
      </w:r>
      <w:r>
        <w:rPr>
          <w:rFonts w:ascii="楷体" w:eastAsia="楷体" w:hAnsi="楷体" w:cs="楷体" w:hint="eastAsia"/>
          <w:bCs/>
          <w:sz w:val="24"/>
        </w:rPr>
        <w:t>/</w:t>
      </w:r>
      <w:r>
        <w:rPr>
          <w:rFonts w:ascii="楷体" w:eastAsia="楷体" w:hAnsi="楷体" w:cs="楷体" w:hint="eastAsia"/>
          <w:bCs/>
          <w:sz w:val="24"/>
        </w:rPr>
        <w:t>战略支援部队信息工程大学洛阳校区</w:t>
      </w:r>
      <w:r>
        <w:rPr>
          <w:rFonts w:ascii="楷体" w:eastAsia="楷体" w:hAnsi="楷体" w:cs="楷体" w:hint="eastAsia"/>
          <w:bCs/>
          <w:sz w:val="24"/>
        </w:rPr>
        <w:t>）</w:t>
      </w:r>
    </w:p>
    <w:p w:rsidR="00815C44" w:rsidRDefault="00815C44">
      <w:pPr>
        <w:spacing w:before="163" w:line="360" w:lineRule="auto"/>
        <w:ind w:right="1470"/>
        <w:jc w:val="center"/>
        <w:rPr>
          <w:rFonts w:ascii="楷体" w:eastAsia="楷体" w:hAnsi="楷体" w:cs="楷体"/>
          <w:bCs/>
          <w:sz w:val="24"/>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提</w:t>
      </w:r>
      <w:r>
        <w:rPr>
          <w:rFonts w:ascii="楷体" w:eastAsia="楷体" w:hAnsi="楷体" w:cs="宋体" w:hint="eastAsia"/>
          <w:b/>
          <w:bCs/>
          <w:color w:val="000000"/>
          <w:kern w:val="0"/>
          <w:sz w:val="24"/>
          <w:szCs w:val="24"/>
          <w:lang w:val="zh-CN"/>
        </w:rPr>
        <w:t xml:space="preserve"> </w:t>
      </w:r>
      <w:r>
        <w:rPr>
          <w:rFonts w:ascii="楷体" w:eastAsia="楷体" w:hAnsi="楷体" w:cs="宋体" w:hint="eastAsia"/>
          <w:b/>
          <w:bCs/>
          <w:color w:val="000000"/>
          <w:kern w:val="0"/>
          <w:sz w:val="24"/>
          <w:szCs w:val="24"/>
          <w:lang w:val="zh-CN"/>
        </w:rPr>
        <w:t>要</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本文主要考察</w:t>
      </w:r>
      <w:proofErr w:type="gramStart"/>
      <w:r>
        <w:rPr>
          <w:rFonts w:ascii="楷体" w:eastAsia="楷体" w:hAnsi="楷体" w:cs="宋体" w:hint="eastAsia"/>
          <w:color w:val="000000"/>
          <w:kern w:val="0"/>
          <w:sz w:val="24"/>
          <w:szCs w:val="24"/>
          <w:lang w:val="zh-CN"/>
        </w:rPr>
        <w:t>了饰句</w:t>
      </w:r>
      <w:proofErr w:type="gramEnd"/>
      <w:r>
        <w:rPr>
          <w:rFonts w:ascii="楷体" w:eastAsia="楷体" w:hAnsi="楷体" w:cs="宋体" w:hint="eastAsia"/>
          <w:color w:val="000000"/>
          <w:kern w:val="0"/>
          <w:sz w:val="24"/>
          <w:szCs w:val="24"/>
          <w:lang w:val="zh-CN"/>
        </w:rPr>
        <w:t>语气副词与饰谓语气副词的关系、</w:t>
      </w:r>
      <w:proofErr w:type="gramStart"/>
      <w:r>
        <w:rPr>
          <w:rFonts w:ascii="楷体" w:eastAsia="楷体" w:hAnsi="楷体" w:cs="宋体" w:hint="eastAsia"/>
          <w:color w:val="000000"/>
          <w:kern w:val="0"/>
          <w:sz w:val="24"/>
          <w:szCs w:val="24"/>
          <w:lang w:val="zh-CN"/>
        </w:rPr>
        <w:t>饰句语</w:t>
      </w:r>
      <w:proofErr w:type="gramEnd"/>
      <w:r>
        <w:rPr>
          <w:rFonts w:ascii="楷体" w:eastAsia="楷体" w:hAnsi="楷体" w:cs="宋体" w:hint="eastAsia"/>
          <w:color w:val="000000"/>
          <w:kern w:val="0"/>
          <w:sz w:val="24"/>
          <w:szCs w:val="24"/>
          <w:lang w:val="zh-CN"/>
        </w:rPr>
        <w:t>气副词的修饰性、修饰辖域的判定标准、修饰辖域的大小等相关问题。</w:t>
      </w:r>
      <w:proofErr w:type="gramStart"/>
      <w:r>
        <w:rPr>
          <w:rFonts w:ascii="楷体" w:eastAsia="楷体" w:hAnsi="楷体" w:cs="宋体" w:hint="eastAsia"/>
          <w:color w:val="000000"/>
          <w:kern w:val="0"/>
          <w:sz w:val="24"/>
          <w:szCs w:val="24"/>
          <w:lang w:val="zh-CN"/>
        </w:rPr>
        <w:t>饰句语气</w:t>
      </w:r>
      <w:proofErr w:type="gramEnd"/>
      <w:r>
        <w:rPr>
          <w:rFonts w:ascii="楷体" w:eastAsia="楷体" w:hAnsi="楷体" w:cs="宋体" w:hint="eastAsia"/>
          <w:color w:val="000000"/>
          <w:kern w:val="0"/>
          <w:sz w:val="24"/>
          <w:szCs w:val="24"/>
          <w:lang w:val="zh-CN"/>
        </w:rPr>
        <w:t>副词与饰谓语气副词存在若干相同和相异之处</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饰谓语气副词可以</w:t>
      </w:r>
      <w:proofErr w:type="gramStart"/>
      <w:r>
        <w:rPr>
          <w:rFonts w:ascii="楷体" w:eastAsia="楷体" w:hAnsi="楷体" w:cs="宋体" w:hint="eastAsia"/>
          <w:color w:val="000000"/>
          <w:kern w:val="0"/>
          <w:sz w:val="24"/>
          <w:szCs w:val="24"/>
          <w:lang w:val="zh-CN"/>
        </w:rPr>
        <w:t>向饰</w:t>
      </w:r>
      <w:proofErr w:type="gramEnd"/>
      <w:r>
        <w:rPr>
          <w:rFonts w:ascii="楷体" w:eastAsia="楷体" w:hAnsi="楷体" w:cs="宋体" w:hint="eastAsia"/>
          <w:color w:val="000000"/>
          <w:kern w:val="0"/>
          <w:sz w:val="24"/>
          <w:szCs w:val="24"/>
          <w:lang w:val="zh-CN"/>
        </w:rPr>
        <w:t>句语气副词转化。</w:t>
      </w:r>
      <w:proofErr w:type="gramStart"/>
      <w:r>
        <w:rPr>
          <w:rFonts w:ascii="楷体" w:eastAsia="楷体" w:hAnsi="楷体" w:cs="宋体" w:hint="eastAsia"/>
          <w:color w:val="000000"/>
          <w:kern w:val="0"/>
          <w:sz w:val="24"/>
          <w:szCs w:val="24"/>
          <w:lang w:val="zh-CN"/>
        </w:rPr>
        <w:t>饰句语气</w:t>
      </w:r>
      <w:proofErr w:type="gramEnd"/>
      <w:r>
        <w:rPr>
          <w:rFonts w:ascii="楷体" w:eastAsia="楷体" w:hAnsi="楷体" w:cs="宋体" w:hint="eastAsia"/>
          <w:color w:val="000000"/>
          <w:kern w:val="0"/>
          <w:sz w:val="24"/>
          <w:szCs w:val="24"/>
          <w:lang w:val="zh-CN"/>
        </w:rPr>
        <w:t>副词的修饰性来源于传统对</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修饰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内涵的认识</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但从句法和语义方面都与一般对</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修饰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的理解有所不同。</w:t>
      </w:r>
      <w:proofErr w:type="gramStart"/>
      <w:r>
        <w:rPr>
          <w:rFonts w:ascii="楷体" w:eastAsia="楷体" w:hAnsi="楷体" w:cs="宋体" w:hint="eastAsia"/>
          <w:color w:val="000000"/>
          <w:kern w:val="0"/>
          <w:sz w:val="24"/>
          <w:szCs w:val="24"/>
          <w:lang w:val="zh-CN"/>
        </w:rPr>
        <w:t>当饰句</w:t>
      </w:r>
      <w:proofErr w:type="gramEnd"/>
      <w:r>
        <w:rPr>
          <w:rFonts w:ascii="楷体" w:eastAsia="楷体" w:hAnsi="楷体" w:cs="宋体" w:hint="eastAsia"/>
          <w:color w:val="000000"/>
          <w:kern w:val="0"/>
          <w:sz w:val="24"/>
          <w:szCs w:val="24"/>
          <w:lang w:val="zh-CN"/>
        </w:rPr>
        <w:t>语气副词位于句首时</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判定其辖域的形式标准主要体现为阻断手段和辖域标记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前者包括带标记的句子和独立成分</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后者包括句末语气词和连词。一般来说</w:t>
      </w:r>
      <w:r>
        <w:rPr>
          <w:rFonts w:ascii="楷体" w:eastAsia="楷体" w:hAnsi="楷体" w:cs="宋体" w:hint="eastAsia"/>
          <w:color w:val="000000"/>
          <w:kern w:val="0"/>
          <w:sz w:val="24"/>
          <w:szCs w:val="24"/>
          <w:lang w:val="zh-CN"/>
        </w:rPr>
        <w:t>,</w:t>
      </w:r>
      <w:proofErr w:type="gramStart"/>
      <w:r>
        <w:rPr>
          <w:rFonts w:ascii="楷体" w:eastAsia="楷体" w:hAnsi="楷体" w:cs="宋体" w:hint="eastAsia"/>
          <w:color w:val="000000"/>
          <w:kern w:val="0"/>
          <w:sz w:val="24"/>
          <w:szCs w:val="24"/>
          <w:lang w:val="zh-CN"/>
        </w:rPr>
        <w:t>典型饰句</w:t>
      </w:r>
      <w:proofErr w:type="gramEnd"/>
      <w:r>
        <w:rPr>
          <w:rFonts w:ascii="楷体" w:eastAsia="楷体" w:hAnsi="楷体" w:cs="宋体" w:hint="eastAsia"/>
          <w:color w:val="000000"/>
          <w:kern w:val="0"/>
          <w:sz w:val="24"/>
          <w:szCs w:val="24"/>
          <w:lang w:val="zh-CN"/>
        </w:rPr>
        <w:t>语气副词的修饰辖域以</w:t>
      </w:r>
      <w:r>
        <w:rPr>
          <w:rFonts w:ascii="楷体" w:eastAsia="楷体" w:hAnsi="楷体" w:cs="宋体" w:hint="eastAsia"/>
          <w:color w:val="000000"/>
          <w:kern w:val="0"/>
          <w:sz w:val="24"/>
          <w:szCs w:val="24"/>
          <w:lang w:val="zh-CN"/>
        </w:rPr>
        <w:t>1</w:t>
      </w:r>
      <w:r>
        <w:rPr>
          <w:rFonts w:ascii="楷体" w:eastAsia="楷体" w:hAnsi="楷体" w:cs="宋体" w:hint="eastAsia"/>
          <w:color w:val="000000"/>
          <w:kern w:val="0"/>
          <w:sz w:val="24"/>
          <w:szCs w:val="24"/>
          <w:lang w:val="zh-CN"/>
        </w:rPr>
        <w:t>个小句为常</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也可以是大于</w:t>
      </w:r>
      <w:r>
        <w:rPr>
          <w:rFonts w:ascii="楷体" w:eastAsia="楷体" w:hAnsi="楷体" w:cs="宋体" w:hint="eastAsia"/>
          <w:color w:val="000000"/>
          <w:kern w:val="0"/>
          <w:sz w:val="24"/>
          <w:szCs w:val="24"/>
          <w:lang w:val="zh-CN"/>
        </w:rPr>
        <w:t>1</w:t>
      </w:r>
      <w:r>
        <w:rPr>
          <w:rFonts w:ascii="楷体" w:eastAsia="楷体" w:hAnsi="楷体" w:cs="宋体" w:hint="eastAsia"/>
          <w:color w:val="000000"/>
          <w:kern w:val="0"/>
          <w:sz w:val="24"/>
          <w:szCs w:val="24"/>
          <w:lang w:val="zh-CN"/>
        </w:rPr>
        <w:t>个小</w:t>
      </w:r>
      <w:r>
        <w:rPr>
          <w:rFonts w:ascii="楷体" w:eastAsia="楷体" w:hAnsi="楷体" w:cs="宋体" w:hint="eastAsia"/>
          <w:color w:val="000000"/>
          <w:kern w:val="0"/>
          <w:sz w:val="24"/>
          <w:szCs w:val="24"/>
          <w:lang w:val="zh-CN"/>
        </w:rPr>
        <w:t>句的</w:t>
      </w:r>
      <w:proofErr w:type="gramStart"/>
      <w:r>
        <w:rPr>
          <w:rFonts w:ascii="楷体" w:eastAsia="楷体" w:hAnsi="楷体" w:cs="宋体" w:hint="eastAsia"/>
          <w:color w:val="000000"/>
          <w:kern w:val="0"/>
          <w:sz w:val="24"/>
          <w:szCs w:val="24"/>
          <w:lang w:val="zh-CN"/>
        </w:rPr>
        <w:t>超句范</w:t>
      </w:r>
      <w:proofErr w:type="gramEnd"/>
      <w:r>
        <w:rPr>
          <w:rFonts w:ascii="楷体" w:eastAsia="楷体" w:hAnsi="楷体" w:cs="宋体" w:hint="eastAsia"/>
          <w:color w:val="000000"/>
          <w:kern w:val="0"/>
          <w:sz w:val="24"/>
          <w:szCs w:val="24"/>
          <w:lang w:val="zh-CN"/>
        </w:rPr>
        <w:t>围的复句或更大语篇。</w:t>
      </w: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关键词</w:t>
      </w:r>
      <w:r>
        <w:rPr>
          <w:rFonts w:ascii="楷体" w:eastAsia="楷体" w:hAnsi="楷体" w:cs="宋体" w:hint="eastAsia"/>
          <w:b/>
          <w:bCs/>
          <w:color w:val="000000"/>
          <w:kern w:val="0"/>
          <w:sz w:val="24"/>
          <w:szCs w:val="24"/>
        </w:rPr>
        <w:t xml:space="preserve">  </w:t>
      </w:r>
      <w:proofErr w:type="gramStart"/>
      <w:r>
        <w:rPr>
          <w:rFonts w:ascii="楷体" w:eastAsia="楷体" w:hAnsi="楷体" w:cs="宋体" w:hint="eastAsia"/>
          <w:color w:val="000000"/>
          <w:kern w:val="0"/>
          <w:sz w:val="24"/>
          <w:szCs w:val="24"/>
          <w:lang w:val="zh-CN"/>
        </w:rPr>
        <w:t>饰句语气</w:t>
      </w:r>
      <w:proofErr w:type="gramEnd"/>
      <w:r>
        <w:rPr>
          <w:rFonts w:ascii="楷体" w:eastAsia="楷体" w:hAnsi="楷体" w:cs="宋体" w:hint="eastAsia"/>
          <w:color w:val="000000"/>
          <w:kern w:val="0"/>
          <w:sz w:val="24"/>
          <w:szCs w:val="24"/>
          <w:lang w:val="zh-CN"/>
        </w:rPr>
        <w:t>副词</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修饰性</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修饰辖域</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辖域大小</w:t>
      </w:r>
    </w:p>
    <w:p w:rsidR="00815C44" w:rsidRDefault="00815C44">
      <w:pPr>
        <w:autoSpaceDE w:val="0"/>
        <w:autoSpaceDN w:val="0"/>
        <w:adjustRightInd w:val="0"/>
        <w:spacing w:line="360" w:lineRule="auto"/>
        <w:jc w:val="left"/>
        <w:rPr>
          <w:rFonts w:ascii="楷体" w:eastAsia="楷体" w:hAnsi="楷体" w:cs="宋体"/>
          <w:color w:val="000000"/>
          <w:kern w:val="0"/>
          <w:sz w:val="24"/>
          <w:szCs w:val="24"/>
          <w:lang w:val="zh-CN"/>
        </w:rPr>
      </w:pPr>
    </w:p>
    <w:p w:rsidR="00815C44" w:rsidRDefault="00815C44">
      <w:pPr>
        <w:autoSpaceDE w:val="0"/>
        <w:autoSpaceDN w:val="0"/>
        <w:adjustRightInd w:val="0"/>
        <w:spacing w:line="360" w:lineRule="auto"/>
        <w:jc w:val="center"/>
        <w:rPr>
          <w:rFonts w:ascii="楷体" w:eastAsia="楷体" w:hAnsi="楷体"/>
          <w:b/>
          <w:bCs/>
          <w:sz w:val="36"/>
          <w:szCs w:val="36"/>
        </w:rPr>
      </w:pPr>
    </w:p>
    <w:p w:rsidR="00005D1F" w:rsidRDefault="00005D1F">
      <w:pPr>
        <w:autoSpaceDE w:val="0"/>
        <w:autoSpaceDN w:val="0"/>
        <w:adjustRightInd w:val="0"/>
        <w:spacing w:line="360" w:lineRule="auto"/>
        <w:jc w:val="center"/>
        <w:rPr>
          <w:rFonts w:ascii="楷体" w:eastAsia="楷体" w:hAnsi="楷体" w:hint="eastAsia"/>
          <w:b/>
          <w:bCs/>
          <w:sz w:val="36"/>
          <w:szCs w:val="36"/>
        </w:rPr>
      </w:pP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lastRenderedPageBreak/>
        <w:t>语言特区与语言创新</w:t>
      </w: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——以新兴标题格式</w:t>
      </w:r>
      <w:r>
        <w:rPr>
          <w:rFonts w:ascii="楷体" w:eastAsia="楷体" w:hAnsi="楷体" w:hint="eastAsia"/>
          <w:b/>
          <w:bCs/>
          <w:sz w:val="36"/>
          <w:szCs w:val="36"/>
        </w:rPr>
        <w:t>“</w:t>
      </w:r>
      <w:r>
        <w:rPr>
          <w:rFonts w:ascii="楷体" w:eastAsia="楷体" w:hAnsi="楷体" w:hint="eastAsia"/>
          <w:b/>
          <w:bCs/>
          <w:sz w:val="36"/>
          <w:szCs w:val="36"/>
        </w:rPr>
        <w:t>你不知道的</w:t>
      </w:r>
      <w:r>
        <w:rPr>
          <w:rFonts w:ascii="楷体" w:eastAsia="楷体" w:hAnsi="楷体" w:hint="eastAsia"/>
          <w:b/>
          <w:bCs/>
          <w:sz w:val="36"/>
          <w:szCs w:val="36"/>
        </w:rPr>
        <w:t>X</w:t>
      </w:r>
      <w:r>
        <w:rPr>
          <w:rFonts w:ascii="楷体" w:eastAsia="楷体" w:hAnsi="楷体" w:hint="eastAsia"/>
          <w:b/>
          <w:bCs/>
          <w:sz w:val="36"/>
          <w:szCs w:val="36"/>
        </w:rPr>
        <w:t>”</w:t>
      </w:r>
      <w:r>
        <w:rPr>
          <w:rFonts w:ascii="楷体" w:eastAsia="楷体" w:hAnsi="楷体" w:hint="eastAsia"/>
          <w:b/>
          <w:bCs/>
          <w:sz w:val="36"/>
          <w:szCs w:val="36"/>
        </w:rPr>
        <w:t>为例</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cs="宋体" w:hint="eastAsia"/>
          <w:b/>
          <w:bCs/>
          <w:kern w:val="0"/>
          <w:sz w:val="24"/>
          <w:szCs w:val="24"/>
        </w:rPr>
        <w:t>张</w:t>
      </w:r>
      <w:r>
        <w:rPr>
          <w:rFonts w:ascii="楷体" w:eastAsia="楷体" w:hAnsi="楷体" w:cs="宋体" w:hint="eastAsia"/>
          <w:b/>
          <w:bCs/>
          <w:kern w:val="0"/>
          <w:sz w:val="24"/>
          <w:szCs w:val="24"/>
        </w:rPr>
        <w:t xml:space="preserve"> </w:t>
      </w:r>
      <w:proofErr w:type="gramStart"/>
      <w:r>
        <w:rPr>
          <w:rFonts w:ascii="楷体" w:eastAsia="楷体" w:hAnsi="楷体" w:cs="宋体" w:hint="eastAsia"/>
          <w:b/>
          <w:bCs/>
          <w:kern w:val="0"/>
          <w:sz w:val="24"/>
          <w:szCs w:val="24"/>
        </w:rPr>
        <w:t>磊</w:t>
      </w:r>
      <w:proofErr w:type="gramEnd"/>
    </w:p>
    <w:p w:rsidR="00815C44" w:rsidRDefault="00005D1F">
      <w:pPr>
        <w:spacing w:before="112" w:line="360" w:lineRule="auto"/>
        <w:jc w:val="center"/>
        <w:rPr>
          <w:rFonts w:ascii="微软雅黑" w:eastAsia="楷体" w:hAnsi="微软雅黑" w:cs="微软雅黑"/>
          <w:spacing w:val="196"/>
          <w:sz w:val="26"/>
          <w:szCs w:val="26"/>
        </w:rPr>
      </w:pPr>
      <w:r>
        <w:rPr>
          <w:rFonts w:ascii="楷体" w:eastAsia="楷体" w:hAnsi="楷体" w:cs="楷体" w:hint="eastAsia"/>
          <w:bCs/>
          <w:sz w:val="24"/>
        </w:rPr>
        <w:t>（</w:t>
      </w:r>
      <w:r>
        <w:rPr>
          <w:rFonts w:ascii="楷体" w:eastAsia="楷体" w:hAnsi="楷体" w:cs="楷体" w:hint="eastAsia"/>
          <w:bCs/>
          <w:sz w:val="24"/>
        </w:rPr>
        <w:t>华中师范大学文学院</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提</w:t>
      </w:r>
      <w:r>
        <w:rPr>
          <w:rFonts w:ascii="楷体" w:eastAsia="楷体" w:hAnsi="楷体" w:cs="宋体" w:hint="eastAsia"/>
          <w:b/>
          <w:bCs/>
          <w:color w:val="000000"/>
          <w:kern w:val="0"/>
          <w:sz w:val="24"/>
          <w:szCs w:val="24"/>
          <w:lang w:val="zh-CN"/>
        </w:rPr>
        <w:t xml:space="preserve"> </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lang w:val="zh-CN"/>
        </w:rPr>
        <w:t>要</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lang w:val="zh-CN"/>
        </w:rPr>
        <w:t xml:space="preserve"> </w:t>
      </w:r>
      <w:r>
        <w:rPr>
          <w:rFonts w:ascii="楷体" w:eastAsia="楷体" w:hAnsi="楷体" w:cs="宋体" w:hint="eastAsia"/>
          <w:color w:val="000000"/>
          <w:kern w:val="0"/>
          <w:sz w:val="24"/>
          <w:szCs w:val="24"/>
          <w:lang w:val="zh-CN"/>
        </w:rPr>
        <w:t>本文尝试借助新兴标题格式“你不知道的</w:t>
      </w:r>
      <w:r>
        <w:rPr>
          <w:rFonts w:ascii="楷体" w:eastAsia="楷体" w:hAnsi="楷体" w:cs="宋体" w:hint="eastAsia"/>
          <w:color w:val="000000"/>
          <w:kern w:val="0"/>
          <w:sz w:val="24"/>
          <w:szCs w:val="24"/>
          <w:lang w:val="zh-CN"/>
        </w:rPr>
        <w:t>X</w:t>
      </w:r>
      <w:r>
        <w:rPr>
          <w:rFonts w:ascii="楷体" w:eastAsia="楷体" w:hAnsi="楷体" w:cs="宋体" w:hint="eastAsia"/>
          <w:color w:val="000000"/>
          <w:kern w:val="0"/>
          <w:sz w:val="24"/>
          <w:szCs w:val="24"/>
          <w:lang w:val="zh-CN"/>
        </w:rPr>
        <w:t>”对语言特区与语言创新的互动关系进行探讨。研究发现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该格式在形义上具有一定特殊性</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形式上</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可变项</w:t>
      </w:r>
      <w:r>
        <w:rPr>
          <w:rFonts w:ascii="楷体" w:eastAsia="楷体" w:hAnsi="楷体" w:cs="宋体" w:hint="eastAsia"/>
          <w:color w:val="000000"/>
          <w:kern w:val="0"/>
          <w:sz w:val="24"/>
          <w:szCs w:val="24"/>
          <w:lang w:val="zh-CN"/>
        </w:rPr>
        <w:t>X</w:t>
      </w:r>
      <w:r>
        <w:rPr>
          <w:rFonts w:ascii="楷体" w:eastAsia="楷体" w:hAnsi="楷体" w:cs="宋体" w:hint="eastAsia"/>
          <w:color w:val="000000"/>
          <w:kern w:val="0"/>
          <w:sz w:val="24"/>
          <w:szCs w:val="24"/>
          <w:lang w:val="zh-CN"/>
        </w:rPr>
        <w:t>包括光杆普通名词、数量名短语、</w:t>
      </w:r>
      <w:proofErr w:type="gramStart"/>
      <w:r>
        <w:rPr>
          <w:rFonts w:ascii="楷体" w:eastAsia="楷体" w:hAnsi="楷体" w:cs="宋体" w:hint="eastAsia"/>
          <w:color w:val="000000"/>
          <w:kern w:val="0"/>
          <w:sz w:val="24"/>
          <w:szCs w:val="24"/>
          <w:lang w:val="zh-CN"/>
        </w:rPr>
        <w:t>指量名</w:t>
      </w:r>
      <w:proofErr w:type="gramEnd"/>
      <w:r>
        <w:rPr>
          <w:rFonts w:ascii="楷体" w:eastAsia="楷体" w:hAnsi="楷体" w:cs="宋体" w:hint="eastAsia"/>
          <w:color w:val="000000"/>
          <w:kern w:val="0"/>
          <w:sz w:val="24"/>
          <w:szCs w:val="24"/>
          <w:lang w:val="zh-CN"/>
        </w:rPr>
        <w:t>短语和专名等名词性成分</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语义上</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可变项</w:t>
      </w:r>
      <w:r>
        <w:rPr>
          <w:rFonts w:ascii="楷体" w:eastAsia="楷体" w:hAnsi="楷体" w:cs="宋体" w:hint="eastAsia"/>
          <w:color w:val="000000"/>
          <w:kern w:val="0"/>
          <w:sz w:val="24"/>
          <w:szCs w:val="24"/>
          <w:lang w:val="zh-CN"/>
        </w:rPr>
        <w:t>X</w:t>
      </w:r>
      <w:r>
        <w:rPr>
          <w:rFonts w:ascii="楷体" w:eastAsia="楷体" w:hAnsi="楷体" w:cs="宋体" w:hint="eastAsia"/>
          <w:color w:val="000000"/>
          <w:kern w:val="0"/>
          <w:sz w:val="24"/>
          <w:szCs w:val="24"/>
          <w:lang w:val="zh-CN"/>
        </w:rPr>
        <w:t>大致可分为陈述性知识、程序性知识两大类</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不变项的语义发生了主观化。该格式之所以能在标题中浮现出来</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是因为具备“凸显信息价值”“消弭认识级差”“改善人际互动”等功能</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这些功能同标题语言特区的功能需求和区位属性相契合。基于此</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文章提出</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语言特区与语言创新之间具有双向互动、双向影响的关系：一方面</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语言特区</w:t>
      </w:r>
      <w:r>
        <w:rPr>
          <w:rFonts w:ascii="楷体" w:eastAsia="楷体" w:hAnsi="楷体" w:cs="宋体" w:hint="eastAsia"/>
          <w:color w:val="000000"/>
          <w:kern w:val="0"/>
          <w:sz w:val="24"/>
          <w:szCs w:val="24"/>
          <w:lang w:val="zh-CN"/>
        </w:rPr>
        <w:t>对语言创新具有双重塑造的作用</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具体表现为语言特区孕育语言创新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语言特区规制语言创新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另一方面</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语言创新对语言特区具有双重实现的功能</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具体表现为语言创新成就语言特区</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语言创新发展语言特区。</w:t>
      </w: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关键词</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lang w:val="zh-CN"/>
        </w:rPr>
        <w:t>你不知道的</w:t>
      </w:r>
      <w:r>
        <w:rPr>
          <w:rFonts w:ascii="楷体" w:eastAsia="楷体" w:hAnsi="楷体" w:cs="宋体" w:hint="eastAsia"/>
          <w:color w:val="000000"/>
          <w:kern w:val="0"/>
          <w:sz w:val="24"/>
          <w:szCs w:val="24"/>
          <w:lang w:val="zh-CN"/>
        </w:rPr>
        <w:t>X</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语言特区</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语言创新</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标题语言</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类指表达</w:t>
      </w:r>
    </w:p>
    <w:p w:rsidR="00815C44" w:rsidRDefault="00815C44">
      <w:pPr>
        <w:autoSpaceDE w:val="0"/>
        <w:autoSpaceDN w:val="0"/>
        <w:adjustRightInd w:val="0"/>
        <w:spacing w:line="360" w:lineRule="auto"/>
        <w:jc w:val="left"/>
        <w:rPr>
          <w:rFonts w:ascii="楷体" w:eastAsia="楷体" w:hAnsi="楷体" w:cs="宋体"/>
          <w:color w:val="000000"/>
          <w:kern w:val="0"/>
          <w:sz w:val="24"/>
          <w:szCs w:val="24"/>
          <w:lang w:val="zh-CN"/>
        </w:rPr>
      </w:pPr>
    </w:p>
    <w:p w:rsidR="00815C44" w:rsidRDefault="00815C44">
      <w:pPr>
        <w:autoSpaceDE w:val="0"/>
        <w:autoSpaceDN w:val="0"/>
        <w:adjustRightInd w:val="0"/>
        <w:spacing w:line="360" w:lineRule="auto"/>
        <w:jc w:val="center"/>
        <w:rPr>
          <w:rFonts w:ascii="楷体" w:eastAsia="楷体" w:hAnsi="楷体"/>
          <w:b/>
          <w:bCs/>
          <w:sz w:val="36"/>
          <w:szCs w:val="36"/>
        </w:rPr>
      </w:pPr>
    </w:p>
    <w:p w:rsidR="00005D1F" w:rsidRDefault="00005D1F" w:rsidP="00005D1F">
      <w:pPr>
        <w:autoSpaceDE w:val="0"/>
        <w:autoSpaceDN w:val="0"/>
        <w:adjustRightInd w:val="0"/>
        <w:spacing w:line="360" w:lineRule="auto"/>
        <w:rPr>
          <w:rFonts w:ascii="楷体" w:eastAsia="楷体" w:hAnsi="楷体" w:hint="eastAsia"/>
          <w:b/>
          <w:bCs/>
          <w:sz w:val="36"/>
          <w:szCs w:val="3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隐性否定</w:t>
      </w:r>
      <w:r>
        <w:rPr>
          <w:rFonts w:ascii="楷体" w:eastAsia="楷体" w:hAnsi="楷体" w:hint="eastAsia"/>
          <w:b/>
          <w:bCs/>
          <w:sz w:val="36"/>
          <w:szCs w:val="36"/>
        </w:rPr>
        <w:t>“</w:t>
      </w:r>
      <w:r>
        <w:rPr>
          <w:rFonts w:ascii="楷体" w:eastAsia="楷体" w:hAnsi="楷体" w:hint="eastAsia"/>
          <w:b/>
          <w:bCs/>
          <w:sz w:val="36"/>
          <w:szCs w:val="36"/>
        </w:rPr>
        <w:t>才怪</w:t>
      </w:r>
      <w:r>
        <w:rPr>
          <w:rFonts w:ascii="楷体" w:eastAsia="楷体" w:hAnsi="楷体" w:hint="eastAsia"/>
          <w:b/>
          <w:bCs/>
          <w:sz w:val="36"/>
          <w:szCs w:val="36"/>
        </w:rPr>
        <w:t>”</w:t>
      </w:r>
      <w:r>
        <w:rPr>
          <w:rFonts w:ascii="楷体" w:eastAsia="楷体" w:hAnsi="楷体" w:hint="eastAsia"/>
          <w:b/>
          <w:bCs/>
          <w:sz w:val="36"/>
          <w:szCs w:val="36"/>
        </w:rPr>
        <w:t>的反意外功能和语用化路径</w:t>
      </w:r>
      <w:r>
        <w:rPr>
          <w:rFonts w:ascii="楷体" w:eastAsia="楷体" w:hAnsi="楷体" w:hint="eastAsia"/>
          <w:b/>
          <w:bCs/>
          <w:sz w:val="36"/>
          <w:szCs w:val="36"/>
        </w:rPr>
        <w:t xml:space="preserve"> </w:t>
      </w: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——兼议反问与</w:t>
      </w:r>
      <w:proofErr w:type="gramStart"/>
      <w:r>
        <w:rPr>
          <w:rFonts w:ascii="楷体" w:eastAsia="楷体" w:hAnsi="楷体" w:hint="eastAsia"/>
          <w:b/>
          <w:bCs/>
          <w:sz w:val="36"/>
          <w:szCs w:val="36"/>
        </w:rPr>
        <w:t>反事实</w:t>
      </w:r>
      <w:proofErr w:type="gramEnd"/>
      <w:r>
        <w:rPr>
          <w:rFonts w:ascii="楷体" w:eastAsia="楷体" w:hAnsi="楷体" w:hint="eastAsia"/>
          <w:b/>
          <w:bCs/>
          <w:sz w:val="36"/>
          <w:szCs w:val="36"/>
        </w:rPr>
        <w:t>在隐性否定上的语用分化</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spacing w:before="116" w:line="360" w:lineRule="auto"/>
        <w:ind w:left="3756"/>
        <w:rPr>
          <w:rFonts w:ascii="微软雅黑" w:eastAsia="微软雅黑" w:hAnsi="微软雅黑" w:cs="微软雅黑"/>
          <w:spacing w:val="186"/>
          <w:sz w:val="27"/>
          <w:szCs w:val="27"/>
        </w:rPr>
      </w:pPr>
      <w:r>
        <w:rPr>
          <w:rFonts w:ascii="楷体" w:eastAsia="楷体" w:hAnsi="楷体" w:cs="宋体" w:hint="eastAsia"/>
          <w:b/>
          <w:bCs/>
          <w:kern w:val="0"/>
          <w:sz w:val="24"/>
          <w:szCs w:val="24"/>
        </w:rPr>
        <w:t>陈</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禹</w:t>
      </w:r>
    </w:p>
    <w:p w:rsidR="00815C44" w:rsidRDefault="00005D1F">
      <w:pPr>
        <w:spacing w:before="116" w:line="360" w:lineRule="auto"/>
        <w:jc w:val="center"/>
        <w:rPr>
          <w:rFonts w:ascii="微软雅黑" w:eastAsia="楷体" w:hAnsi="微软雅黑" w:cs="微软雅黑"/>
          <w:spacing w:val="186"/>
          <w:sz w:val="27"/>
          <w:szCs w:val="27"/>
        </w:rPr>
      </w:pPr>
      <w:r>
        <w:rPr>
          <w:rFonts w:ascii="楷体" w:eastAsia="楷体" w:hAnsi="楷体" w:cs="楷体" w:hint="eastAsia"/>
          <w:bCs/>
          <w:sz w:val="24"/>
        </w:rPr>
        <w:t>（</w:t>
      </w:r>
      <w:r>
        <w:rPr>
          <w:rFonts w:ascii="楷体" w:eastAsia="楷体" w:hAnsi="楷体" w:cs="楷体" w:hint="eastAsia"/>
          <w:bCs/>
          <w:sz w:val="24"/>
        </w:rPr>
        <w:t>华中科技大学人文学院</w:t>
      </w:r>
      <w:r>
        <w:rPr>
          <w:rFonts w:ascii="楷体" w:eastAsia="楷体" w:hAnsi="楷体" w:cs="楷体" w:hint="eastAsia"/>
          <w:bCs/>
          <w:sz w:val="24"/>
        </w:rPr>
        <w:t>/</w:t>
      </w:r>
      <w:r>
        <w:rPr>
          <w:rFonts w:ascii="楷体" w:eastAsia="楷体" w:hAnsi="楷体" w:cs="楷体" w:hint="eastAsia"/>
          <w:bCs/>
          <w:sz w:val="24"/>
        </w:rPr>
        <w:t>华中科技大学国家语言文字推广基地</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楷体"/>
          <w:sz w:val="24"/>
          <w:szCs w:val="24"/>
        </w:rPr>
      </w:pPr>
      <w:r>
        <w:rPr>
          <w:rFonts w:ascii="楷体" w:eastAsia="楷体" w:hAnsi="楷体" w:cs="楷体" w:hint="eastAsia"/>
          <w:b/>
          <w:bCs/>
          <w:sz w:val="24"/>
          <w:szCs w:val="24"/>
        </w:rPr>
        <w:lastRenderedPageBreak/>
        <w:t>提</w:t>
      </w:r>
      <w:r>
        <w:rPr>
          <w:rFonts w:ascii="楷体" w:eastAsia="楷体" w:hAnsi="楷体" w:cs="楷体" w:hint="eastAsia"/>
          <w:b/>
          <w:bCs/>
          <w:sz w:val="24"/>
          <w:szCs w:val="24"/>
        </w:rPr>
        <w:t xml:space="preserve">  </w:t>
      </w:r>
      <w:r>
        <w:rPr>
          <w:rFonts w:ascii="楷体" w:eastAsia="楷体" w:hAnsi="楷体" w:cs="楷体" w:hint="eastAsia"/>
          <w:b/>
          <w:bCs/>
          <w:sz w:val="24"/>
          <w:szCs w:val="24"/>
        </w:rPr>
        <w:t>要</w:t>
      </w:r>
      <w:r>
        <w:rPr>
          <w:rFonts w:ascii="楷体" w:eastAsia="楷体" w:hAnsi="楷体" w:cs="楷体" w:hint="eastAsia"/>
          <w:b/>
          <w:bCs/>
          <w:sz w:val="24"/>
          <w:szCs w:val="24"/>
        </w:rPr>
        <w:t xml:space="preserve">  </w:t>
      </w:r>
      <w:r>
        <w:rPr>
          <w:rFonts w:ascii="楷体" w:eastAsia="楷体" w:hAnsi="楷体" w:cs="楷体" w:hint="eastAsia"/>
          <w:sz w:val="24"/>
          <w:szCs w:val="24"/>
        </w:rPr>
        <w:t>“</w:t>
      </w:r>
      <w:r>
        <w:rPr>
          <w:rFonts w:ascii="楷体" w:eastAsia="楷体" w:hAnsi="楷体" w:cs="楷体" w:hint="eastAsia"/>
          <w:sz w:val="24"/>
          <w:szCs w:val="24"/>
        </w:rPr>
        <w:t>才怪</w:t>
      </w:r>
      <w:r>
        <w:rPr>
          <w:rFonts w:ascii="楷体" w:eastAsia="楷体" w:hAnsi="楷体" w:cs="楷体" w:hint="eastAsia"/>
          <w:sz w:val="24"/>
          <w:szCs w:val="24"/>
        </w:rPr>
        <w:t>”</w:t>
      </w:r>
      <w:r>
        <w:rPr>
          <w:rFonts w:ascii="楷体" w:eastAsia="楷体" w:hAnsi="楷体" w:cs="楷体" w:hint="eastAsia"/>
          <w:sz w:val="24"/>
          <w:szCs w:val="24"/>
        </w:rPr>
        <w:t>是现代汉语中一种隐性否定构式</w:t>
      </w:r>
      <w:r>
        <w:rPr>
          <w:rFonts w:ascii="楷体" w:eastAsia="楷体" w:hAnsi="楷体" w:cs="楷体" w:hint="eastAsia"/>
          <w:sz w:val="24"/>
          <w:szCs w:val="24"/>
        </w:rPr>
        <w:t>.</w:t>
      </w:r>
      <w:r>
        <w:rPr>
          <w:rFonts w:ascii="楷体" w:eastAsia="楷体" w:hAnsi="楷体" w:cs="楷体" w:hint="eastAsia"/>
          <w:sz w:val="24"/>
          <w:szCs w:val="24"/>
        </w:rPr>
        <w:t>来源于</w:t>
      </w:r>
      <w:proofErr w:type="gramStart"/>
      <w:r>
        <w:rPr>
          <w:rFonts w:ascii="楷体" w:eastAsia="楷体" w:hAnsi="楷体" w:cs="楷体" w:hint="eastAsia"/>
          <w:sz w:val="24"/>
          <w:szCs w:val="24"/>
        </w:rPr>
        <w:t>反事实</w:t>
      </w:r>
      <w:proofErr w:type="gramEnd"/>
      <w:r>
        <w:rPr>
          <w:rFonts w:ascii="楷体" w:eastAsia="楷体" w:hAnsi="楷体" w:cs="楷体" w:hint="eastAsia"/>
          <w:sz w:val="24"/>
          <w:szCs w:val="24"/>
        </w:rPr>
        <w:t>条件句的结论</w:t>
      </w:r>
      <w:r>
        <w:rPr>
          <w:rFonts w:ascii="楷体" w:eastAsia="楷体" w:hAnsi="楷体" w:cs="楷体" w:hint="eastAsia"/>
          <w:sz w:val="24"/>
          <w:szCs w:val="24"/>
        </w:rPr>
        <w:t>.</w:t>
      </w:r>
      <w:r>
        <w:rPr>
          <w:rFonts w:ascii="楷体" w:eastAsia="楷体" w:hAnsi="楷体" w:cs="楷体" w:hint="eastAsia"/>
          <w:sz w:val="24"/>
          <w:szCs w:val="24"/>
        </w:rPr>
        <w:t>其语用功能莫衷一是。本文采用预期与意外学说的理论框架</w:t>
      </w:r>
      <w:r>
        <w:rPr>
          <w:rFonts w:ascii="楷体" w:eastAsia="楷体" w:hAnsi="楷体" w:cs="楷体" w:hint="eastAsia"/>
          <w:sz w:val="24"/>
          <w:szCs w:val="24"/>
        </w:rPr>
        <w:t>，</w:t>
      </w:r>
      <w:r>
        <w:rPr>
          <w:rFonts w:ascii="楷体" w:eastAsia="楷体" w:hAnsi="楷体" w:cs="楷体" w:hint="eastAsia"/>
          <w:sz w:val="24"/>
          <w:szCs w:val="24"/>
        </w:rPr>
        <w:t>通过对</w:t>
      </w:r>
      <w:r>
        <w:rPr>
          <w:rFonts w:ascii="楷体" w:eastAsia="楷体" w:hAnsi="楷体" w:cs="楷体" w:hint="eastAsia"/>
          <w:sz w:val="24"/>
          <w:szCs w:val="24"/>
        </w:rPr>
        <w:t>“</w:t>
      </w:r>
      <w:r>
        <w:rPr>
          <w:rFonts w:ascii="楷体" w:eastAsia="楷体" w:hAnsi="楷体" w:cs="楷体" w:hint="eastAsia"/>
          <w:sz w:val="24"/>
          <w:szCs w:val="24"/>
        </w:rPr>
        <w:t>才怪</w:t>
      </w:r>
      <w:r>
        <w:rPr>
          <w:rFonts w:ascii="楷体" w:eastAsia="楷体" w:hAnsi="楷体" w:cs="楷体" w:hint="eastAsia"/>
          <w:sz w:val="24"/>
          <w:szCs w:val="24"/>
        </w:rPr>
        <w:t>”</w:t>
      </w:r>
      <w:r>
        <w:rPr>
          <w:rFonts w:ascii="楷体" w:eastAsia="楷体" w:hAnsi="楷体" w:cs="楷体" w:hint="eastAsia"/>
          <w:sz w:val="24"/>
          <w:szCs w:val="24"/>
        </w:rPr>
        <w:t>构式的紧邻成分进行合取操作</w:t>
      </w:r>
      <w:r>
        <w:rPr>
          <w:rFonts w:ascii="楷体" w:eastAsia="楷体" w:hAnsi="楷体" w:cs="楷体" w:hint="eastAsia"/>
          <w:sz w:val="24"/>
          <w:szCs w:val="24"/>
        </w:rPr>
        <w:t>，</w:t>
      </w:r>
      <w:r>
        <w:rPr>
          <w:rFonts w:ascii="楷体" w:eastAsia="楷体" w:hAnsi="楷体" w:cs="楷体" w:hint="eastAsia"/>
          <w:sz w:val="24"/>
          <w:szCs w:val="24"/>
        </w:rPr>
        <w:t>发现反意外是</w:t>
      </w:r>
      <w:proofErr w:type="gramStart"/>
      <w:r>
        <w:rPr>
          <w:rFonts w:ascii="楷体" w:eastAsia="楷体" w:hAnsi="楷体" w:cs="楷体" w:hint="eastAsia"/>
          <w:sz w:val="24"/>
          <w:szCs w:val="24"/>
        </w:rPr>
        <w:t>其构式义</w:t>
      </w:r>
      <w:proofErr w:type="gramEnd"/>
      <w:r>
        <w:rPr>
          <w:rFonts w:ascii="楷体" w:eastAsia="楷体" w:hAnsi="楷体" w:cs="楷体" w:hint="eastAsia"/>
          <w:sz w:val="24"/>
          <w:szCs w:val="24"/>
        </w:rPr>
        <w:t>的必要组成部分。借鉴反制约理论</w:t>
      </w:r>
      <w:r>
        <w:rPr>
          <w:rFonts w:ascii="楷体" w:eastAsia="楷体" w:hAnsi="楷体" w:cs="楷体" w:hint="eastAsia"/>
          <w:sz w:val="24"/>
          <w:szCs w:val="24"/>
        </w:rPr>
        <w:t>，</w:t>
      </w:r>
      <w:r>
        <w:rPr>
          <w:rFonts w:ascii="楷体" w:eastAsia="楷体" w:hAnsi="楷体" w:cs="楷体" w:hint="eastAsia"/>
          <w:sz w:val="24"/>
          <w:szCs w:val="24"/>
        </w:rPr>
        <w:t>我们可以描述反意外浮现的语用化路径</w:t>
      </w:r>
      <w:r>
        <w:rPr>
          <w:rFonts w:ascii="楷体" w:eastAsia="楷体" w:hAnsi="楷体" w:cs="楷体" w:hint="eastAsia"/>
          <w:sz w:val="24"/>
          <w:szCs w:val="24"/>
        </w:rPr>
        <w:t>，</w:t>
      </w:r>
      <w:r>
        <w:rPr>
          <w:rFonts w:ascii="楷体" w:eastAsia="楷体" w:hAnsi="楷体" w:cs="楷体" w:hint="eastAsia"/>
          <w:sz w:val="24"/>
          <w:szCs w:val="24"/>
        </w:rPr>
        <w:t>其中语用包装的机制发挥重要作用。同样是隐性否定</w:t>
      </w:r>
      <w:r>
        <w:rPr>
          <w:rFonts w:ascii="楷体" w:eastAsia="楷体" w:hAnsi="楷体" w:cs="楷体" w:hint="eastAsia"/>
          <w:sz w:val="24"/>
          <w:szCs w:val="24"/>
        </w:rPr>
        <w:t>，</w:t>
      </w:r>
      <w:r>
        <w:rPr>
          <w:rFonts w:ascii="楷体" w:eastAsia="楷体" w:hAnsi="楷体" w:cs="楷体" w:hint="eastAsia"/>
          <w:sz w:val="24"/>
          <w:szCs w:val="24"/>
        </w:rPr>
        <w:t>反问句与</w:t>
      </w:r>
      <w:r>
        <w:rPr>
          <w:rFonts w:ascii="楷体" w:eastAsia="楷体" w:hAnsi="楷体" w:cs="楷体" w:hint="eastAsia"/>
          <w:sz w:val="24"/>
          <w:szCs w:val="24"/>
        </w:rPr>
        <w:t>“</w:t>
      </w:r>
      <w:r>
        <w:rPr>
          <w:rFonts w:ascii="楷体" w:eastAsia="楷体" w:hAnsi="楷体" w:cs="楷体" w:hint="eastAsia"/>
          <w:sz w:val="24"/>
          <w:szCs w:val="24"/>
        </w:rPr>
        <w:t>才怪</w:t>
      </w:r>
      <w:r>
        <w:rPr>
          <w:rFonts w:ascii="楷体" w:eastAsia="楷体" w:hAnsi="楷体" w:cs="楷体" w:hint="eastAsia"/>
          <w:sz w:val="24"/>
          <w:szCs w:val="24"/>
        </w:rPr>
        <w:t>”</w:t>
      </w:r>
      <w:r>
        <w:rPr>
          <w:rFonts w:ascii="楷体" w:eastAsia="楷体" w:hAnsi="楷体" w:cs="楷体" w:hint="eastAsia"/>
          <w:sz w:val="24"/>
          <w:szCs w:val="24"/>
        </w:rPr>
        <w:t>对虚拟表达的相容性存在差异</w:t>
      </w:r>
      <w:r>
        <w:rPr>
          <w:rFonts w:ascii="楷体" w:eastAsia="楷体" w:hAnsi="楷体" w:cs="楷体" w:hint="eastAsia"/>
          <w:sz w:val="24"/>
          <w:szCs w:val="24"/>
        </w:rPr>
        <w:t>，</w:t>
      </w:r>
      <w:r>
        <w:rPr>
          <w:rFonts w:ascii="楷体" w:eastAsia="楷体" w:hAnsi="楷体" w:cs="楷体" w:hint="eastAsia"/>
          <w:sz w:val="24"/>
          <w:szCs w:val="24"/>
        </w:rPr>
        <w:t>关键因素在于语用滞留的分</w:t>
      </w:r>
      <w:proofErr w:type="gramStart"/>
      <w:r>
        <w:rPr>
          <w:rFonts w:ascii="楷体" w:eastAsia="楷体" w:hAnsi="楷体" w:cs="楷体" w:hint="eastAsia"/>
          <w:sz w:val="24"/>
          <w:szCs w:val="24"/>
        </w:rPr>
        <w:t>殊</w:t>
      </w:r>
      <w:proofErr w:type="gramEnd"/>
      <w:r>
        <w:rPr>
          <w:rFonts w:ascii="楷体" w:eastAsia="楷体" w:hAnsi="楷体" w:cs="楷体" w:hint="eastAsia"/>
          <w:sz w:val="24"/>
          <w:szCs w:val="24"/>
        </w:rPr>
        <w:t>。</w:t>
      </w:r>
    </w:p>
    <w:p w:rsidR="00815C44" w:rsidRDefault="00005D1F">
      <w:pPr>
        <w:autoSpaceDE w:val="0"/>
        <w:autoSpaceDN w:val="0"/>
        <w:adjustRightInd w:val="0"/>
        <w:spacing w:line="360" w:lineRule="auto"/>
        <w:jc w:val="left"/>
        <w:rPr>
          <w:rFonts w:ascii="楷体" w:eastAsia="楷体" w:hAnsi="楷体" w:cs="楷体"/>
          <w:sz w:val="24"/>
          <w:szCs w:val="24"/>
        </w:rPr>
      </w:pPr>
      <w:r>
        <w:rPr>
          <w:rFonts w:ascii="楷体" w:eastAsia="楷体" w:hAnsi="楷体" w:cs="楷体" w:hint="eastAsia"/>
          <w:b/>
          <w:bCs/>
          <w:sz w:val="24"/>
          <w:szCs w:val="24"/>
        </w:rPr>
        <w:t>关键词</w:t>
      </w:r>
      <w:r>
        <w:rPr>
          <w:rFonts w:ascii="楷体" w:eastAsia="楷体" w:hAnsi="楷体" w:cs="楷体" w:hint="eastAsia"/>
          <w:b/>
          <w:bCs/>
          <w:sz w:val="24"/>
          <w:szCs w:val="24"/>
        </w:rPr>
        <w:t xml:space="preserve">  </w:t>
      </w:r>
      <w:r>
        <w:rPr>
          <w:rFonts w:ascii="楷体" w:eastAsia="楷体" w:hAnsi="楷体" w:cs="楷体" w:hint="eastAsia"/>
          <w:sz w:val="24"/>
          <w:szCs w:val="24"/>
        </w:rPr>
        <w:t>“</w:t>
      </w:r>
      <w:r>
        <w:rPr>
          <w:rFonts w:ascii="楷体" w:eastAsia="楷体" w:hAnsi="楷体" w:cs="楷体" w:hint="eastAsia"/>
          <w:sz w:val="24"/>
          <w:szCs w:val="24"/>
        </w:rPr>
        <w:t>才怪</w:t>
      </w:r>
      <w:r>
        <w:rPr>
          <w:rFonts w:ascii="楷体" w:eastAsia="楷体" w:hAnsi="楷体" w:cs="楷体" w:hint="eastAsia"/>
          <w:sz w:val="24"/>
          <w:szCs w:val="24"/>
        </w:rPr>
        <w:t>”</w:t>
      </w:r>
      <w:r>
        <w:rPr>
          <w:rFonts w:ascii="楷体" w:eastAsia="楷体" w:hAnsi="楷体" w:cs="楷体" w:hint="eastAsia"/>
          <w:sz w:val="24"/>
          <w:szCs w:val="24"/>
        </w:rPr>
        <w:t xml:space="preserve">  </w:t>
      </w:r>
      <w:r>
        <w:rPr>
          <w:rFonts w:ascii="楷体" w:eastAsia="楷体" w:hAnsi="楷体" w:cs="楷体" w:hint="eastAsia"/>
          <w:sz w:val="24"/>
          <w:szCs w:val="24"/>
        </w:rPr>
        <w:t>隐性否定</w:t>
      </w:r>
      <w:r>
        <w:rPr>
          <w:rFonts w:ascii="楷体" w:eastAsia="楷体" w:hAnsi="楷体" w:cs="楷体" w:hint="eastAsia"/>
          <w:sz w:val="24"/>
          <w:szCs w:val="24"/>
        </w:rPr>
        <w:t xml:space="preserve">  </w:t>
      </w:r>
      <w:r>
        <w:rPr>
          <w:rFonts w:ascii="楷体" w:eastAsia="楷体" w:hAnsi="楷体" w:cs="楷体" w:hint="eastAsia"/>
          <w:sz w:val="24"/>
          <w:szCs w:val="24"/>
        </w:rPr>
        <w:t>合取操作</w:t>
      </w:r>
      <w:r>
        <w:rPr>
          <w:rFonts w:ascii="楷体" w:eastAsia="楷体" w:hAnsi="楷体" w:cs="楷体" w:hint="eastAsia"/>
          <w:sz w:val="24"/>
          <w:szCs w:val="24"/>
        </w:rPr>
        <w:t xml:space="preserve">  </w:t>
      </w:r>
      <w:r>
        <w:rPr>
          <w:rFonts w:ascii="楷体" w:eastAsia="楷体" w:hAnsi="楷体" w:cs="楷体" w:hint="eastAsia"/>
          <w:sz w:val="24"/>
          <w:szCs w:val="24"/>
        </w:rPr>
        <w:t>反意外</w:t>
      </w:r>
      <w:r>
        <w:rPr>
          <w:rFonts w:ascii="楷体" w:eastAsia="楷体" w:hAnsi="楷体" w:cs="楷体" w:hint="eastAsia"/>
          <w:sz w:val="24"/>
          <w:szCs w:val="24"/>
        </w:rPr>
        <w:t xml:space="preserve">  </w:t>
      </w:r>
      <w:r>
        <w:rPr>
          <w:rFonts w:ascii="楷体" w:eastAsia="楷体" w:hAnsi="楷体" w:cs="楷体" w:hint="eastAsia"/>
          <w:sz w:val="24"/>
          <w:szCs w:val="24"/>
        </w:rPr>
        <w:t>语用化</w:t>
      </w:r>
      <w:r>
        <w:rPr>
          <w:rFonts w:ascii="楷体" w:eastAsia="楷体" w:hAnsi="楷体" w:cs="楷体" w:hint="eastAsia"/>
          <w:sz w:val="24"/>
          <w:szCs w:val="24"/>
        </w:rPr>
        <w:t xml:space="preserve">  </w:t>
      </w:r>
      <w:r>
        <w:rPr>
          <w:rFonts w:ascii="楷体" w:eastAsia="楷体" w:hAnsi="楷体" w:cs="楷体" w:hint="eastAsia"/>
          <w:sz w:val="24"/>
          <w:szCs w:val="24"/>
        </w:rPr>
        <w:t>语用包装</w:t>
      </w:r>
      <w:r>
        <w:rPr>
          <w:rFonts w:ascii="楷体" w:eastAsia="楷体" w:hAnsi="楷体" w:cs="楷体" w:hint="eastAsia"/>
          <w:sz w:val="24"/>
          <w:szCs w:val="24"/>
        </w:rPr>
        <w:t xml:space="preserve">  </w:t>
      </w:r>
      <w:r>
        <w:rPr>
          <w:rFonts w:ascii="楷体" w:eastAsia="楷体" w:hAnsi="楷体" w:cs="楷体" w:hint="eastAsia"/>
          <w:sz w:val="24"/>
          <w:szCs w:val="24"/>
        </w:rPr>
        <w:t>语用滞留</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b/>
          <w:bCs/>
          <w:spacing w:val="-20"/>
          <w:sz w:val="36"/>
          <w:szCs w:val="36"/>
        </w:rPr>
      </w:pPr>
      <w:r>
        <w:rPr>
          <w:rFonts w:ascii="楷体" w:eastAsia="楷体" w:hAnsi="楷体" w:hint="eastAsia"/>
          <w:b/>
          <w:bCs/>
          <w:spacing w:val="-20"/>
          <w:sz w:val="36"/>
          <w:szCs w:val="36"/>
        </w:rPr>
        <w:t>汉语方言的语气词选择问句</w:t>
      </w:r>
    </w:p>
    <w:p w:rsidR="00815C44" w:rsidRDefault="00815C44">
      <w:pPr>
        <w:autoSpaceDE w:val="0"/>
        <w:autoSpaceDN w:val="0"/>
        <w:adjustRightInd w:val="0"/>
        <w:spacing w:line="360" w:lineRule="auto"/>
        <w:jc w:val="center"/>
        <w:rPr>
          <w:rFonts w:ascii="楷体" w:eastAsia="楷体" w:hAnsi="楷体"/>
          <w:b/>
          <w:bCs/>
          <w:spacing w:val="-20"/>
          <w:sz w:val="36"/>
          <w:szCs w:val="36"/>
        </w:rPr>
      </w:pPr>
    </w:p>
    <w:p w:rsidR="00815C44" w:rsidRDefault="00005D1F">
      <w:pPr>
        <w:spacing w:before="1" w:line="360" w:lineRule="auto"/>
        <w:ind w:left="3736"/>
        <w:rPr>
          <w:rFonts w:ascii="微软雅黑" w:eastAsia="微软雅黑" w:hAnsi="微软雅黑" w:cs="微软雅黑"/>
          <w:spacing w:val="178"/>
          <w:sz w:val="29"/>
          <w:szCs w:val="29"/>
        </w:rPr>
      </w:pPr>
      <w:r>
        <w:rPr>
          <w:rFonts w:ascii="楷体" w:eastAsia="楷体" w:hAnsi="楷体" w:cs="宋体" w:hint="eastAsia"/>
          <w:b/>
          <w:bCs/>
          <w:kern w:val="0"/>
          <w:sz w:val="24"/>
          <w:szCs w:val="24"/>
        </w:rPr>
        <w:t>李</w:t>
      </w:r>
      <w:r>
        <w:rPr>
          <w:rFonts w:ascii="楷体" w:eastAsia="楷体" w:hAnsi="楷体" w:cs="宋体" w:hint="eastAsia"/>
          <w:b/>
          <w:bCs/>
          <w:kern w:val="0"/>
          <w:sz w:val="24"/>
          <w:szCs w:val="24"/>
        </w:rPr>
        <w:t xml:space="preserve"> </w:t>
      </w:r>
      <w:proofErr w:type="gramStart"/>
      <w:r>
        <w:rPr>
          <w:rFonts w:ascii="楷体" w:eastAsia="楷体" w:hAnsi="楷体" w:cs="宋体" w:hint="eastAsia"/>
          <w:b/>
          <w:bCs/>
          <w:kern w:val="0"/>
          <w:sz w:val="24"/>
          <w:szCs w:val="24"/>
        </w:rPr>
        <w:t>曌</w:t>
      </w:r>
      <w:proofErr w:type="gramEnd"/>
    </w:p>
    <w:p w:rsidR="00815C44" w:rsidRDefault="00005D1F">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华北水利水电大学外国语学院</w:t>
      </w:r>
      <w:r>
        <w:rPr>
          <w:rFonts w:ascii="楷体" w:eastAsia="楷体" w:hAnsi="楷体" w:cs="楷体" w:hint="eastAsia"/>
          <w:bCs/>
          <w:sz w:val="24"/>
        </w:rPr>
        <w:t>）</w:t>
      </w:r>
    </w:p>
    <w:p w:rsidR="00815C44" w:rsidRDefault="00815C44">
      <w:pPr>
        <w:spacing w:line="360" w:lineRule="auto"/>
        <w:rPr>
          <w:rFonts w:ascii="Arial"/>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提</w:t>
      </w:r>
      <w:r>
        <w:rPr>
          <w:rFonts w:ascii="楷体" w:eastAsia="楷体" w:hAnsi="楷体" w:cs="宋体" w:hint="eastAsia"/>
          <w:b/>
          <w:bCs/>
          <w:color w:val="000000"/>
          <w:kern w:val="0"/>
          <w:sz w:val="24"/>
          <w:szCs w:val="24"/>
          <w:lang w:val="zh-CN"/>
        </w:rPr>
        <w:t xml:space="preserve"> </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lang w:val="zh-CN"/>
        </w:rPr>
        <w:t>要</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语气词选择问句以语气词连接选择项</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是部分方言里特有的选择问类型。以双项选择问为例。语气词选择问句由前选择项、语气词、后选择项三部分构成。其中</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语气词位于前选择项末尾</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具有表达疑问语气和连接选择项的双重性质</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前后选择项末尾可分别添加非连接功能的语气词表达特定的语气意义或时体意义。在特定构成要素和语义内涵下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语气词选择问句具有不同的变化形式。</w:t>
      </w: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关键词</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lang w:val="zh-CN"/>
        </w:rPr>
        <w:t>语气词</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选择问句</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选择项</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变化形式</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815C44">
      <w:pPr>
        <w:spacing w:before="163" w:line="360" w:lineRule="auto"/>
        <w:ind w:right="845"/>
        <w:jc w:val="center"/>
        <w:rPr>
          <w:rFonts w:ascii="楷体" w:eastAsia="楷体" w:hAnsi="楷体"/>
          <w:b/>
          <w:bCs/>
          <w:spacing w:val="-20"/>
          <w:sz w:val="36"/>
          <w:szCs w:val="36"/>
        </w:rPr>
      </w:pPr>
    </w:p>
    <w:p w:rsidR="00005D1F" w:rsidRDefault="00005D1F">
      <w:pPr>
        <w:spacing w:before="163" w:line="360" w:lineRule="auto"/>
        <w:ind w:right="845"/>
        <w:jc w:val="center"/>
        <w:rPr>
          <w:rFonts w:ascii="楷体" w:eastAsia="楷体" w:hAnsi="楷体" w:hint="eastAsia"/>
          <w:b/>
          <w:bCs/>
          <w:spacing w:val="-20"/>
          <w:sz w:val="36"/>
          <w:szCs w:val="36"/>
        </w:rPr>
      </w:pPr>
      <w:bookmarkStart w:id="0" w:name="_GoBack"/>
      <w:bookmarkEnd w:id="0"/>
    </w:p>
    <w:p w:rsidR="00815C44" w:rsidRDefault="00005D1F">
      <w:pPr>
        <w:autoSpaceDE w:val="0"/>
        <w:autoSpaceDN w:val="0"/>
        <w:adjustRightInd w:val="0"/>
        <w:spacing w:line="360" w:lineRule="auto"/>
        <w:jc w:val="center"/>
        <w:rPr>
          <w:rFonts w:ascii="楷体" w:eastAsia="楷体" w:hAnsi="楷体"/>
          <w:b/>
          <w:bCs/>
          <w:spacing w:val="-20"/>
          <w:sz w:val="36"/>
          <w:szCs w:val="36"/>
        </w:rPr>
      </w:pPr>
      <w:r>
        <w:rPr>
          <w:rFonts w:ascii="楷体" w:eastAsia="楷体" w:hAnsi="楷体" w:hint="eastAsia"/>
          <w:b/>
          <w:bCs/>
          <w:spacing w:val="-20"/>
          <w:sz w:val="36"/>
          <w:szCs w:val="36"/>
        </w:rPr>
        <w:lastRenderedPageBreak/>
        <w:t>汉语方言的非现实性代词复指型处置式</w:t>
      </w:r>
    </w:p>
    <w:p w:rsidR="00815C44" w:rsidRDefault="00815C44">
      <w:pPr>
        <w:autoSpaceDE w:val="0"/>
        <w:autoSpaceDN w:val="0"/>
        <w:adjustRightInd w:val="0"/>
        <w:spacing w:line="360" w:lineRule="auto"/>
        <w:jc w:val="center"/>
        <w:rPr>
          <w:rFonts w:ascii="楷体" w:eastAsia="楷体" w:hAnsi="楷体"/>
          <w:b/>
          <w:bCs/>
          <w:spacing w:val="-20"/>
          <w:sz w:val="36"/>
          <w:szCs w:val="36"/>
        </w:rPr>
      </w:pPr>
    </w:p>
    <w:p w:rsidR="00815C44" w:rsidRDefault="00005D1F">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朱嫣红</w:t>
      </w:r>
    </w:p>
    <w:p w:rsidR="00815C44" w:rsidRDefault="00005D1F">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深圳大学人文学院</w:t>
      </w:r>
      <w:r>
        <w:rPr>
          <w:rFonts w:ascii="楷体" w:eastAsia="楷体" w:hAnsi="楷体" w:cs="楷体" w:hint="eastAsia"/>
          <w:bCs/>
          <w:sz w:val="24"/>
        </w:rPr>
        <w:t>）</w:t>
      </w:r>
    </w:p>
    <w:p w:rsidR="00815C44" w:rsidRDefault="00815C44">
      <w:pPr>
        <w:spacing w:before="163" w:line="360" w:lineRule="auto"/>
        <w:ind w:left="3641" w:right="845" w:hanging="3002"/>
        <w:jc w:val="center"/>
        <w:rPr>
          <w:rFonts w:ascii="微软雅黑" w:eastAsia="微软雅黑" w:hAnsi="微软雅黑" w:cs="微软雅黑"/>
          <w:spacing w:val="36"/>
          <w:sz w:val="15"/>
          <w:szCs w:val="15"/>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提</w:t>
      </w:r>
      <w:r>
        <w:rPr>
          <w:rFonts w:ascii="楷体" w:eastAsia="楷体" w:hAnsi="楷体" w:cs="宋体" w:hint="eastAsia"/>
          <w:b/>
          <w:bCs/>
          <w:color w:val="000000"/>
          <w:kern w:val="0"/>
          <w:sz w:val="24"/>
          <w:szCs w:val="24"/>
        </w:rPr>
        <w:t xml:space="preserve">  </w:t>
      </w:r>
      <w:r>
        <w:rPr>
          <w:rFonts w:ascii="楷体" w:eastAsia="楷体" w:hAnsi="楷体" w:cs="宋体" w:hint="eastAsia"/>
          <w:b/>
          <w:bCs/>
          <w:color w:val="000000"/>
          <w:kern w:val="0"/>
          <w:sz w:val="24"/>
          <w:szCs w:val="24"/>
          <w:lang w:val="zh-CN"/>
        </w:rPr>
        <w:t>要</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汉语中的代词复指型处置式</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其语义分布与一般处置式有显著区分</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呈较强的非现实性。这类非现实性处置</w:t>
      </w:r>
      <w:proofErr w:type="gramStart"/>
      <w:r>
        <w:rPr>
          <w:rFonts w:ascii="楷体" w:eastAsia="楷体" w:hAnsi="楷体" w:cs="宋体" w:hint="eastAsia"/>
          <w:color w:val="000000"/>
          <w:kern w:val="0"/>
          <w:sz w:val="24"/>
          <w:szCs w:val="24"/>
          <w:lang w:val="zh-CN"/>
        </w:rPr>
        <w:t>式形式</w:t>
      </w:r>
      <w:proofErr w:type="gramEnd"/>
      <w:r>
        <w:rPr>
          <w:rFonts w:ascii="楷体" w:eastAsia="楷体" w:hAnsi="楷体" w:cs="宋体" w:hint="eastAsia"/>
          <w:color w:val="000000"/>
          <w:kern w:val="0"/>
          <w:sz w:val="24"/>
          <w:szCs w:val="24"/>
          <w:lang w:val="zh-CN"/>
        </w:rPr>
        <w:t>上来自古代汉语</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即由中古狭义处置式“</w:t>
      </w:r>
      <w:r>
        <w:rPr>
          <w:rFonts w:ascii="楷体" w:eastAsia="楷体" w:hAnsi="楷体" w:cs="宋体" w:hint="eastAsia"/>
          <w:color w:val="000000"/>
          <w:kern w:val="0"/>
          <w:sz w:val="24"/>
          <w:szCs w:val="24"/>
          <w:lang w:val="zh-CN"/>
        </w:rPr>
        <w:t>Pre+O+V+</w:t>
      </w:r>
      <w:r>
        <w:rPr>
          <w:rFonts w:ascii="楷体" w:eastAsia="楷体" w:hAnsi="楷体" w:cs="宋体" w:hint="eastAsia"/>
          <w:color w:val="000000"/>
          <w:kern w:val="0"/>
          <w:sz w:val="24"/>
          <w:szCs w:val="24"/>
          <w:lang w:val="zh-CN"/>
        </w:rPr>
        <w:t>之”式在近代同动结式互动产生“</w:t>
      </w:r>
      <w:r>
        <w:rPr>
          <w:rFonts w:ascii="楷体" w:eastAsia="楷体" w:hAnsi="楷体" w:cs="宋体" w:hint="eastAsia"/>
          <w:color w:val="000000"/>
          <w:kern w:val="0"/>
          <w:sz w:val="24"/>
          <w:szCs w:val="24"/>
          <w:lang w:val="zh-CN"/>
        </w:rPr>
        <w:t>Pre+O+V(+C)+Pro</w:t>
      </w:r>
      <w:r>
        <w:rPr>
          <w:rFonts w:ascii="楷体" w:eastAsia="楷体" w:hAnsi="楷体" w:cs="宋体" w:hint="eastAsia"/>
          <w:color w:val="000000"/>
          <w:kern w:val="0"/>
          <w:sz w:val="24"/>
          <w:szCs w:val="24"/>
          <w:lang w:val="zh-CN"/>
        </w:rPr>
        <w:t>”式</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进而发展</w:t>
      </w:r>
      <w:proofErr w:type="gramStart"/>
      <w:r>
        <w:rPr>
          <w:rFonts w:ascii="楷体" w:eastAsia="楷体" w:hAnsi="楷体" w:cs="宋体" w:hint="eastAsia"/>
          <w:color w:val="000000"/>
          <w:kern w:val="0"/>
          <w:sz w:val="24"/>
          <w:szCs w:val="24"/>
          <w:lang w:val="zh-CN"/>
        </w:rPr>
        <w:t>出各变</w:t>
      </w:r>
      <w:proofErr w:type="gramEnd"/>
      <w:r>
        <w:rPr>
          <w:rFonts w:ascii="楷体" w:eastAsia="楷体" w:hAnsi="楷体" w:cs="宋体" w:hint="eastAsia"/>
          <w:color w:val="000000"/>
          <w:kern w:val="0"/>
          <w:sz w:val="24"/>
          <w:szCs w:val="24"/>
          <w:lang w:val="zh-CN"/>
        </w:rPr>
        <w:t>式</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结构重组促使这类处置式出现于非现实语境</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且其非现实性在语义扩张中逐渐增强。在部分方言中</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由于受事和动词泛化</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句末代词进一步语法化为独立的非现实标记。跨方言来看</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当人称直指失去称</w:t>
      </w:r>
      <w:proofErr w:type="gramStart"/>
      <w:r>
        <w:rPr>
          <w:rFonts w:ascii="楷体" w:eastAsia="楷体" w:hAnsi="楷体" w:cs="宋体" w:hint="eastAsia"/>
          <w:color w:val="000000"/>
          <w:kern w:val="0"/>
          <w:sz w:val="24"/>
          <w:szCs w:val="24"/>
          <w:lang w:val="zh-CN"/>
        </w:rPr>
        <w:t>代功能</w:t>
      </w:r>
      <w:proofErr w:type="gramEnd"/>
      <w:r>
        <w:rPr>
          <w:rFonts w:ascii="楷体" w:eastAsia="楷体" w:hAnsi="楷体" w:cs="宋体" w:hint="eastAsia"/>
          <w:color w:val="000000"/>
          <w:kern w:val="0"/>
          <w:sz w:val="24"/>
          <w:szCs w:val="24"/>
          <w:lang w:val="zh-CN"/>
        </w:rPr>
        <w:t>时</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语气标记可能是其语法化的下一步。</w:t>
      </w: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宋体" w:hint="eastAsia"/>
          <w:b/>
          <w:bCs/>
          <w:color w:val="000000"/>
          <w:kern w:val="0"/>
          <w:sz w:val="24"/>
          <w:szCs w:val="24"/>
          <w:lang w:val="zh-CN"/>
        </w:rPr>
        <w:t>关键词</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lang w:val="zh-CN"/>
        </w:rPr>
        <w:t>复指型处置式</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非现实性</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人称代词</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语法化</w:t>
      </w:r>
    </w:p>
    <w:p w:rsidR="00815C44" w:rsidRDefault="00815C44">
      <w:pPr>
        <w:spacing w:line="360" w:lineRule="auto"/>
        <w:ind w:left="428"/>
        <w:rPr>
          <w:rFonts w:ascii="微软雅黑" w:eastAsia="微软雅黑" w:hAnsi="微软雅黑" w:cs="微软雅黑"/>
          <w:spacing w:val="64"/>
          <w:sz w:val="16"/>
          <w:szCs w:val="16"/>
        </w:rPr>
      </w:pPr>
    </w:p>
    <w:p w:rsidR="00815C44" w:rsidRDefault="00815C44">
      <w:pPr>
        <w:spacing w:line="360" w:lineRule="auto"/>
        <w:ind w:left="428"/>
        <w:rPr>
          <w:rFonts w:ascii="微软雅黑" w:eastAsia="微软雅黑" w:hAnsi="微软雅黑" w:cs="微软雅黑"/>
          <w:spacing w:val="64"/>
          <w:sz w:val="16"/>
          <w:szCs w:val="16"/>
        </w:rPr>
      </w:pPr>
    </w:p>
    <w:p w:rsidR="00815C44" w:rsidRDefault="00815C44">
      <w:pPr>
        <w:spacing w:line="360" w:lineRule="auto"/>
        <w:ind w:left="428"/>
        <w:rPr>
          <w:rFonts w:ascii="微软雅黑" w:eastAsia="微软雅黑" w:hAnsi="微软雅黑" w:cs="微软雅黑"/>
          <w:spacing w:val="64"/>
          <w:sz w:val="16"/>
          <w:szCs w:val="16"/>
        </w:rPr>
      </w:pPr>
    </w:p>
    <w:p w:rsidR="00815C44" w:rsidRDefault="00005D1F">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湖南邵阳话虚词用法的</w:t>
      </w:r>
      <w:r>
        <w:rPr>
          <w:rFonts w:ascii="楷体" w:eastAsia="楷体" w:hAnsi="楷体" w:hint="eastAsia"/>
          <w:b/>
          <w:bCs/>
          <w:sz w:val="36"/>
          <w:szCs w:val="36"/>
        </w:rPr>
        <w:t>“</w:t>
      </w:r>
      <w:r>
        <w:rPr>
          <w:rFonts w:ascii="楷体" w:eastAsia="楷体" w:hAnsi="楷体" w:hint="eastAsia"/>
          <w:b/>
          <w:bCs/>
          <w:sz w:val="36"/>
          <w:szCs w:val="36"/>
        </w:rPr>
        <w:t>啰嗦</w:t>
      </w:r>
      <w:r>
        <w:rPr>
          <w:rFonts w:ascii="楷体" w:eastAsia="楷体" w:hAnsi="楷体" w:hint="eastAsia"/>
          <w:b/>
          <w:bCs/>
          <w:sz w:val="36"/>
          <w:szCs w:val="36"/>
        </w:rPr>
        <w:t>”</w:t>
      </w:r>
    </w:p>
    <w:p w:rsidR="00815C44" w:rsidRDefault="00815C44">
      <w:pPr>
        <w:autoSpaceDE w:val="0"/>
        <w:autoSpaceDN w:val="0"/>
        <w:adjustRightInd w:val="0"/>
        <w:spacing w:line="360" w:lineRule="auto"/>
        <w:jc w:val="center"/>
        <w:rPr>
          <w:rFonts w:ascii="楷体" w:eastAsia="楷体" w:hAnsi="楷体"/>
          <w:b/>
          <w:bCs/>
          <w:sz w:val="36"/>
          <w:szCs w:val="36"/>
        </w:rPr>
      </w:pPr>
    </w:p>
    <w:p w:rsidR="00815C44" w:rsidRDefault="00005D1F">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蒋协众</w:t>
      </w:r>
      <w:r>
        <w:rPr>
          <w:rFonts w:ascii="楷体" w:eastAsia="楷体" w:hAnsi="楷体" w:cs="宋体" w:hint="eastAsia"/>
          <w:b/>
          <w:bCs/>
          <w:kern w:val="0"/>
          <w:sz w:val="24"/>
          <w:szCs w:val="24"/>
        </w:rPr>
        <w:t xml:space="preserve"> </w:t>
      </w:r>
      <w:proofErr w:type="gramStart"/>
      <w:r>
        <w:rPr>
          <w:rFonts w:ascii="楷体" w:eastAsia="楷体" w:hAnsi="楷体" w:cs="宋体" w:hint="eastAsia"/>
          <w:b/>
          <w:bCs/>
          <w:kern w:val="0"/>
          <w:sz w:val="24"/>
          <w:szCs w:val="24"/>
        </w:rPr>
        <w:t>蒋</w:t>
      </w:r>
      <w:proofErr w:type="gramEnd"/>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遐</w:t>
      </w:r>
    </w:p>
    <w:p w:rsidR="00815C44" w:rsidRDefault="00005D1F">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湖南师范大学文学院</w:t>
      </w:r>
      <w:r>
        <w:rPr>
          <w:rFonts w:ascii="楷体" w:eastAsia="楷体" w:hAnsi="楷体" w:cs="楷体" w:hint="eastAsia"/>
          <w:bCs/>
          <w:sz w:val="24"/>
        </w:rPr>
        <w:t>/</w:t>
      </w:r>
      <w:r>
        <w:rPr>
          <w:rFonts w:ascii="楷体" w:eastAsia="楷体" w:hAnsi="楷体" w:cs="楷体" w:hint="eastAsia"/>
          <w:bCs/>
          <w:sz w:val="24"/>
        </w:rPr>
        <w:t>长沙师范学院初等教育学院</w:t>
      </w:r>
      <w:r>
        <w:rPr>
          <w:rFonts w:ascii="楷体" w:eastAsia="楷体" w:hAnsi="楷体" w:cs="楷体" w:hint="eastAsia"/>
          <w:bCs/>
          <w:sz w:val="24"/>
        </w:rPr>
        <w:t>）</w:t>
      </w:r>
    </w:p>
    <w:p w:rsidR="00815C44" w:rsidRDefault="00815C44">
      <w:pPr>
        <w:autoSpaceDE w:val="0"/>
        <w:autoSpaceDN w:val="0"/>
        <w:adjustRightInd w:val="0"/>
        <w:spacing w:line="360" w:lineRule="auto"/>
        <w:jc w:val="center"/>
        <w:rPr>
          <w:rFonts w:ascii="楷体" w:eastAsia="楷体" w:hAnsi="楷体" w:cs="楷体"/>
          <w:bCs/>
          <w:sz w:val="24"/>
        </w:rPr>
      </w:pPr>
    </w:p>
    <w:p w:rsidR="00815C44" w:rsidRDefault="00005D1F">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楷体" w:hint="eastAsia"/>
          <w:b/>
          <w:sz w:val="24"/>
          <w:lang w:val="zh-CN"/>
        </w:rPr>
        <w:t>提</w:t>
      </w:r>
      <w:r>
        <w:rPr>
          <w:rFonts w:ascii="楷体" w:eastAsia="楷体" w:hAnsi="楷体" w:cs="楷体" w:hint="eastAsia"/>
          <w:b/>
          <w:sz w:val="24"/>
        </w:rPr>
        <w:t xml:space="preserve">  </w:t>
      </w:r>
      <w:r>
        <w:rPr>
          <w:rFonts w:ascii="楷体" w:eastAsia="楷体" w:hAnsi="楷体" w:cs="楷体" w:hint="eastAsia"/>
          <w:b/>
          <w:sz w:val="24"/>
          <w:lang w:val="zh-CN"/>
        </w:rPr>
        <w:t>要</w:t>
      </w:r>
      <w:r>
        <w:rPr>
          <w:rFonts w:ascii="楷体" w:eastAsia="楷体" w:hAnsi="楷体" w:cs="楷体" w:hint="eastAsia"/>
          <w:bCs/>
          <w:sz w:val="24"/>
          <w:lang w:val="zh-CN"/>
        </w:rPr>
        <w:t xml:space="preserve"> </w:t>
      </w:r>
      <w:r>
        <w:rPr>
          <w:rFonts w:ascii="楷体" w:eastAsia="楷体" w:hAnsi="楷体" w:cs="楷体" w:hint="eastAsia"/>
          <w:bCs/>
          <w:sz w:val="24"/>
        </w:rPr>
        <w:t xml:space="preserve"> </w:t>
      </w:r>
      <w:r>
        <w:rPr>
          <w:rFonts w:ascii="楷体" w:eastAsia="楷体" w:hAnsi="楷体" w:cs="楷体" w:hint="eastAsia"/>
          <w:bCs/>
          <w:sz w:val="24"/>
          <w:lang w:val="zh-CN"/>
        </w:rPr>
        <w:t>湖南邵阳话中</w:t>
      </w:r>
      <w:r>
        <w:rPr>
          <w:rFonts w:ascii="楷体" w:eastAsia="楷体" w:hAnsi="楷体" w:cs="楷体" w:hint="eastAsia"/>
          <w:bCs/>
          <w:sz w:val="24"/>
          <w:lang w:val="zh-CN"/>
        </w:rPr>
        <w:t>,</w:t>
      </w:r>
      <w:r>
        <w:rPr>
          <w:rFonts w:ascii="楷体" w:eastAsia="楷体" w:hAnsi="楷体" w:cs="楷体" w:hint="eastAsia"/>
          <w:bCs/>
          <w:sz w:val="24"/>
          <w:lang w:val="zh-CN"/>
        </w:rPr>
        <w:t>“啰嗦</w:t>
      </w:r>
      <w:r>
        <w:rPr>
          <w:rFonts w:ascii="楷体" w:eastAsia="楷体" w:hAnsi="楷体" w:cs="楷体" w:hint="eastAsia"/>
          <w:bCs/>
          <w:sz w:val="24"/>
          <w:lang w:val="zh-CN"/>
        </w:rPr>
        <w:t>”</w:t>
      </w:r>
      <w:r>
        <w:rPr>
          <w:rFonts w:ascii="楷体" w:eastAsia="楷体" w:hAnsi="楷体" w:cs="楷体" w:hint="eastAsia"/>
          <w:bCs/>
          <w:sz w:val="24"/>
          <w:lang w:val="zh-CN"/>
        </w:rPr>
        <w:t>可以附加在名词性、动词性成分等后面</w:t>
      </w:r>
      <w:r>
        <w:rPr>
          <w:rFonts w:ascii="楷体" w:eastAsia="楷体" w:hAnsi="楷体" w:cs="楷体" w:hint="eastAsia"/>
          <w:bCs/>
          <w:sz w:val="24"/>
          <w:lang w:val="zh-CN"/>
        </w:rPr>
        <w:t>,</w:t>
      </w:r>
      <w:r>
        <w:rPr>
          <w:rFonts w:ascii="楷体" w:eastAsia="楷体" w:hAnsi="楷体" w:cs="楷体" w:hint="eastAsia"/>
          <w:bCs/>
          <w:sz w:val="24"/>
          <w:lang w:val="zh-CN"/>
        </w:rPr>
        <w:t>构成“</w:t>
      </w:r>
      <w:r>
        <w:rPr>
          <w:rFonts w:ascii="楷体" w:eastAsia="楷体" w:hAnsi="楷体" w:cs="楷体" w:hint="eastAsia"/>
          <w:bCs/>
          <w:sz w:val="24"/>
          <w:lang w:val="zh-CN"/>
        </w:rPr>
        <w:t>XP+</w:t>
      </w:r>
      <w:r>
        <w:rPr>
          <w:rFonts w:ascii="楷体" w:eastAsia="楷体" w:hAnsi="楷体" w:cs="楷体" w:hint="eastAsia"/>
          <w:bCs/>
          <w:sz w:val="24"/>
          <w:lang w:val="zh-CN"/>
        </w:rPr>
        <w:t>啰嗦</w:t>
      </w:r>
      <w:r>
        <w:rPr>
          <w:rFonts w:ascii="楷体" w:eastAsia="楷体" w:hAnsi="楷体" w:cs="楷体" w:hint="eastAsia"/>
          <w:bCs/>
          <w:sz w:val="24"/>
          <w:lang w:val="zh-CN"/>
        </w:rPr>
        <w:t>”</w:t>
      </w:r>
      <w:r>
        <w:rPr>
          <w:rFonts w:ascii="楷体" w:eastAsia="楷体" w:hAnsi="楷体" w:cs="楷体" w:hint="eastAsia"/>
          <w:bCs/>
          <w:sz w:val="24"/>
          <w:lang w:val="zh-CN"/>
        </w:rPr>
        <w:t>,</w:t>
      </w:r>
      <w:r>
        <w:rPr>
          <w:rFonts w:ascii="楷体" w:eastAsia="楷体" w:hAnsi="楷体" w:cs="楷体" w:hint="eastAsia"/>
          <w:bCs/>
          <w:sz w:val="24"/>
          <w:lang w:val="zh-CN"/>
        </w:rPr>
        <w:t>表示事物和事件的连类列举、真性复</w:t>
      </w:r>
      <w:r>
        <w:rPr>
          <w:rFonts w:ascii="楷体" w:eastAsia="楷体" w:hAnsi="楷体" w:cs="宋体" w:hint="eastAsia"/>
          <w:color w:val="000000"/>
          <w:kern w:val="0"/>
          <w:sz w:val="24"/>
          <w:szCs w:val="24"/>
          <w:lang w:val="zh-CN"/>
        </w:rPr>
        <w:t>数、连类复数和类指等多种语法意义</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这些用法来源于其表示“细小事物</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义的名词用法。在复数标记所能标记的名词性成分的生命度等级范围、表示事件连类复数的能力以及语法化来源上</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邵阳话的“啰嗦</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具有一定的类型学意义。</w:t>
      </w:r>
    </w:p>
    <w:p w:rsidR="00815C44" w:rsidRPr="00005D1F" w:rsidRDefault="00005D1F" w:rsidP="00005D1F">
      <w:pPr>
        <w:autoSpaceDE w:val="0"/>
        <w:autoSpaceDN w:val="0"/>
        <w:adjustRightInd w:val="0"/>
        <w:spacing w:line="360" w:lineRule="auto"/>
        <w:jc w:val="left"/>
        <w:rPr>
          <w:rFonts w:ascii="微软雅黑" w:eastAsia="微软雅黑" w:hAnsi="微软雅黑" w:cs="微软雅黑" w:hint="eastAsia"/>
          <w:sz w:val="16"/>
          <w:szCs w:val="16"/>
        </w:rPr>
      </w:pPr>
      <w:r>
        <w:rPr>
          <w:rFonts w:ascii="楷体" w:eastAsia="楷体" w:hAnsi="楷体" w:cs="宋体" w:hint="eastAsia"/>
          <w:b/>
          <w:bCs/>
          <w:color w:val="000000"/>
          <w:kern w:val="0"/>
          <w:sz w:val="24"/>
          <w:szCs w:val="24"/>
          <w:lang w:val="zh-CN"/>
        </w:rPr>
        <w:t>关键词</w:t>
      </w:r>
      <w:r>
        <w:rPr>
          <w:rFonts w:ascii="楷体" w:eastAsia="楷体" w:hAnsi="楷体" w:cs="宋体" w:hint="eastAsia"/>
          <w:b/>
          <w:bCs/>
          <w:color w:val="000000"/>
          <w:kern w:val="0"/>
          <w:sz w:val="24"/>
          <w:szCs w:val="24"/>
        </w:rPr>
        <w:t xml:space="preserve">  </w:t>
      </w:r>
      <w:r>
        <w:rPr>
          <w:rFonts w:ascii="楷体" w:eastAsia="楷体" w:hAnsi="楷体" w:cs="宋体" w:hint="eastAsia"/>
          <w:color w:val="000000"/>
          <w:kern w:val="0"/>
          <w:sz w:val="24"/>
          <w:szCs w:val="24"/>
          <w:lang w:val="zh-CN"/>
        </w:rPr>
        <w:t>邵阳话</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啰嗦</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复数</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列举</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类指</w:t>
      </w:r>
    </w:p>
    <w:sectPr w:rsidR="00815C44" w:rsidRPr="00005D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zZDkwMjRlZGI0OWJjNTBkYTRlOTMyYjhkMzdlOWEifQ=="/>
  </w:docVars>
  <w:rsids>
    <w:rsidRoot w:val="00815C44"/>
    <w:rsid w:val="00005D1F"/>
    <w:rsid w:val="001D343C"/>
    <w:rsid w:val="00480DCE"/>
    <w:rsid w:val="00815C44"/>
    <w:rsid w:val="1AC44F01"/>
    <w:rsid w:val="21945462"/>
    <w:rsid w:val="2FD8767E"/>
    <w:rsid w:val="485E04E5"/>
    <w:rsid w:val="4E0D453F"/>
    <w:rsid w:val="4F820F5D"/>
    <w:rsid w:val="650A6E0B"/>
    <w:rsid w:val="6B4B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04F24"/>
  <w15:docId w15:val="{083CBCD0-5D1D-4C37-A6F7-FD29CDEB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53598</dc:creator>
  <cp:lastModifiedBy>Zhang DJ</cp:lastModifiedBy>
  <cp:revision>3</cp:revision>
  <dcterms:created xsi:type="dcterms:W3CDTF">2022-11-22T04:48:00Z</dcterms:created>
  <dcterms:modified xsi:type="dcterms:W3CDTF">2022-11-24T06:27:00Z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0ABB4082D5F8426BA79E277E3D8C8095</vt:lpwstr>
  </property>
</Properties>
</file>