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C8D" w:rsidRDefault="00136C8D" w:rsidP="00136C8D">
      <w:pPr>
        <w:spacing w:line="440" w:lineRule="exact"/>
        <w:ind w:firstLineChars="1100" w:firstLine="2143"/>
        <w:rPr>
          <w:b/>
          <w:color w:val="000000"/>
          <w:spacing w:val="-8"/>
          <w:szCs w:val="21"/>
        </w:rPr>
      </w:pPr>
      <w:r>
        <w:rPr>
          <w:rFonts w:hint="eastAsia"/>
          <w:b/>
          <w:color w:val="000000"/>
          <w:spacing w:val="-8"/>
          <w:szCs w:val="21"/>
        </w:rPr>
        <w:t>《塑性工程学报》关于参考文献著录格式的要求</w:t>
      </w:r>
    </w:p>
    <w:p w:rsidR="00136C8D" w:rsidRPr="00D70865" w:rsidRDefault="00136C8D" w:rsidP="00D70865">
      <w:pPr>
        <w:ind w:firstLineChars="200" w:firstLine="388"/>
        <w:rPr>
          <w:rFonts w:ascii="宋体" w:hAnsi="宋体"/>
          <w:color w:val="000000"/>
          <w:spacing w:val="-8"/>
          <w:szCs w:val="21"/>
        </w:rPr>
      </w:pPr>
      <w:r w:rsidRPr="00D70865">
        <w:rPr>
          <w:rFonts w:ascii="宋体" w:hAnsi="宋体" w:hint="eastAsia"/>
          <w:color w:val="000000"/>
          <w:spacing w:val="-8"/>
          <w:szCs w:val="21"/>
        </w:rPr>
        <w:t>本刊参考文献著录格式</w:t>
      </w:r>
      <w:r w:rsidR="00D70865">
        <w:rPr>
          <w:rFonts w:ascii="宋体" w:hAnsi="宋体" w:hint="eastAsia"/>
          <w:color w:val="000000"/>
          <w:spacing w:val="-8"/>
          <w:szCs w:val="21"/>
        </w:rPr>
        <w:t>参考</w:t>
      </w:r>
      <w:r w:rsidRPr="00D70865">
        <w:rPr>
          <w:rFonts w:ascii="宋体" w:hAnsi="宋体" w:hint="eastAsia"/>
          <w:color w:val="000000"/>
          <w:spacing w:val="-8"/>
          <w:szCs w:val="21"/>
        </w:rPr>
        <w:t>国标GB/T</w:t>
      </w:r>
      <w:r w:rsidRPr="00D70865">
        <w:rPr>
          <w:rFonts w:ascii="宋体" w:hAnsi="宋体"/>
          <w:color w:val="000000"/>
          <w:spacing w:val="-8"/>
          <w:szCs w:val="21"/>
        </w:rPr>
        <w:t xml:space="preserve"> 7714-2015</w:t>
      </w:r>
      <w:r w:rsidRPr="00D70865">
        <w:rPr>
          <w:rFonts w:ascii="宋体" w:hAnsi="宋体" w:hint="eastAsia"/>
          <w:color w:val="000000"/>
          <w:spacing w:val="-8"/>
          <w:szCs w:val="21"/>
        </w:rPr>
        <w:t>的要求，采用顺序编码著录。参考文献应尽量引用国内外正式公开发表的引文且各项信息要素齐全，作者的英文名采用姓前名后的格式，姓用全称且全部字母大写，名用全称且首字母大写，作者在3名以上只列前三名，其余用“，等”替代</w:t>
      </w:r>
      <w:r w:rsidR="007A424C" w:rsidRPr="00D70865">
        <w:rPr>
          <w:rFonts w:ascii="宋体" w:hAnsi="宋体" w:hint="eastAsia"/>
          <w:color w:val="000000"/>
          <w:spacing w:val="-8"/>
          <w:szCs w:val="21"/>
        </w:rPr>
        <w:t>。主要文献类型具体格式如下：</w:t>
      </w:r>
    </w:p>
    <w:p w:rsidR="007A424C" w:rsidRPr="00D70865" w:rsidRDefault="008B2BBA" w:rsidP="00D70865">
      <w:pPr>
        <w:ind w:firstLineChars="200" w:firstLine="422"/>
        <w:rPr>
          <w:color w:val="000000"/>
          <w:szCs w:val="21"/>
        </w:rPr>
      </w:pPr>
      <w:r w:rsidRPr="00D70865">
        <w:rPr>
          <w:rFonts w:hint="eastAsia"/>
          <w:b/>
          <w:color w:val="000000"/>
          <w:szCs w:val="21"/>
        </w:rPr>
        <w:t>期刊类：</w:t>
      </w:r>
      <w:r w:rsidR="007A424C" w:rsidRPr="00D70865">
        <w:rPr>
          <w:color w:val="000000"/>
          <w:szCs w:val="21"/>
        </w:rPr>
        <w:t>[</w:t>
      </w:r>
      <w:r w:rsidR="007A424C" w:rsidRPr="00D70865">
        <w:rPr>
          <w:rFonts w:hint="eastAsia"/>
          <w:color w:val="000000"/>
          <w:szCs w:val="21"/>
        </w:rPr>
        <w:t>序号</w:t>
      </w:r>
      <w:r w:rsidR="007A424C" w:rsidRPr="00D70865">
        <w:rPr>
          <w:color w:val="000000"/>
          <w:szCs w:val="21"/>
        </w:rPr>
        <w:t>]</w:t>
      </w:r>
      <w:r w:rsidR="007A424C" w:rsidRPr="00D70865">
        <w:rPr>
          <w:rFonts w:hint="eastAsia"/>
          <w:color w:val="000000"/>
          <w:szCs w:val="21"/>
        </w:rPr>
        <w:t>作者</w:t>
      </w:r>
      <w:r w:rsidR="007A424C" w:rsidRPr="00D70865">
        <w:rPr>
          <w:rFonts w:hint="eastAsia"/>
          <w:color w:val="000000"/>
          <w:szCs w:val="21"/>
        </w:rPr>
        <w:t>.</w:t>
      </w:r>
      <w:r w:rsidR="007A424C" w:rsidRPr="00D70865">
        <w:rPr>
          <w:rFonts w:hint="eastAsia"/>
          <w:color w:val="000000"/>
          <w:szCs w:val="21"/>
        </w:rPr>
        <w:t>文名</w:t>
      </w:r>
      <w:r w:rsidR="007A424C" w:rsidRPr="00D70865">
        <w:rPr>
          <w:rFonts w:hint="eastAsia"/>
          <w:color w:val="000000"/>
          <w:szCs w:val="21"/>
        </w:rPr>
        <w:t>[</w:t>
      </w:r>
      <w:r w:rsidR="007A424C" w:rsidRPr="00D70865">
        <w:rPr>
          <w:color w:val="000000"/>
          <w:szCs w:val="21"/>
        </w:rPr>
        <w:t>J</w:t>
      </w:r>
      <w:r w:rsidR="007A424C" w:rsidRPr="00D70865">
        <w:rPr>
          <w:rFonts w:hint="eastAsia"/>
          <w:color w:val="000000"/>
          <w:szCs w:val="21"/>
        </w:rPr>
        <w:t>]</w:t>
      </w:r>
      <w:r w:rsidR="007A424C" w:rsidRPr="00D70865">
        <w:rPr>
          <w:color w:val="000000"/>
          <w:szCs w:val="21"/>
        </w:rPr>
        <w:t>.</w:t>
      </w:r>
      <w:r w:rsidR="007A424C" w:rsidRPr="00D70865">
        <w:rPr>
          <w:rFonts w:hint="eastAsia"/>
          <w:color w:val="000000"/>
          <w:szCs w:val="21"/>
        </w:rPr>
        <w:t>刊名，出版年，卷（期）：起止页码</w:t>
      </w:r>
      <w:r w:rsidR="007A424C" w:rsidRPr="00D70865">
        <w:rPr>
          <w:rFonts w:hint="eastAsia"/>
          <w:color w:val="000000"/>
          <w:szCs w:val="21"/>
        </w:rPr>
        <w:t>.</w:t>
      </w:r>
    </w:p>
    <w:p w:rsidR="008B2BBA" w:rsidRPr="00D70865" w:rsidRDefault="008B2BBA" w:rsidP="00D70865">
      <w:pPr>
        <w:ind w:firstLineChars="200" w:firstLine="422"/>
        <w:rPr>
          <w:color w:val="000000"/>
          <w:szCs w:val="21"/>
        </w:rPr>
      </w:pPr>
      <w:r w:rsidRPr="00D70865">
        <w:rPr>
          <w:rFonts w:hint="eastAsia"/>
          <w:b/>
          <w:bCs/>
          <w:color w:val="000000"/>
          <w:szCs w:val="21"/>
        </w:rPr>
        <w:t>著作</w:t>
      </w:r>
      <w:r w:rsidRPr="00D70865">
        <w:rPr>
          <w:rFonts w:hint="eastAsia"/>
          <w:b/>
          <w:color w:val="000000"/>
          <w:szCs w:val="21"/>
        </w:rPr>
        <w:t>类：</w:t>
      </w:r>
      <w:r w:rsidR="007A424C" w:rsidRPr="00D70865">
        <w:rPr>
          <w:color w:val="000000"/>
          <w:szCs w:val="21"/>
        </w:rPr>
        <w:t>[</w:t>
      </w:r>
      <w:r w:rsidR="007A424C" w:rsidRPr="00D70865">
        <w:rPr>
          <w:rFonts w:hint="eastAsia"/>
          <w:color w:val="000000"/>
          <w:szCs w:val="21"/>
        </w:rPr>
        <w:t>序号</w:t>
      </w:r>
      <w:r w:rsidR="007A424C" w:rsidRPr="00D70865">
        <w:rPr>
          <w:color w:val="000000"/>
          <w:szCs w:val="21"/>
        </w:rPr>
        <w:t>]</w:t>
      </w:r>
      <w:r w:rsidR="007A424C" w:rsidRPr="00D70865">
        <w:rPr>
          <w:rFonts w:hint="eastAsia"/>
          <w:color w:val="000000"/>
          <w:szCs w:val="21"/>
        </w:rPr>
        <w:t>著者</w:t>
      </w:r>
      <w:r w:rsidR="007A424C" w:rsidRPr="00D70865">
        <w:rPr>
          <w:rFonts w:hint="eastAsia"/>
          <w:color w:val="000000"/>
          <w:szCs w:val="21"/>
        </w:rPr>
        <w:t>.</w:t>
      </w:r>
      <w:r w:rsidR="007A424C" w:rsidRPr="00D70865">
        <w:rPr>
          <w:rFonts w:hint="eastAsia"/>
          <w:color w:val="000000"/>
          <w:szCs w:val="21"/>
        </w:rPr>
        <w:t>书名</w:t>
      </w:r>
      <w:r w:rsidR="007A424C" w:rsidRPr="00D70865">
        <w:rPr>
          <w:rFonts w:hint="eastAsia"/>
          <w:color w:val="000000"/>
          <w:szCs w:val="21"/>
        </w:rPr>
        <w:t>[</w:t>
      </w:r>
      <w:r w:rsidR="007A424C" w:rsidRPr="00D70865">
        <w:rPr>
          <w:color w:val="000000"/>
          <w:szCs w:val="21"/>
        </w:rPr>
        <w:t>J</w:t>
      </w:r>
      <w:r w:rsidR="007A424C" w:rsidRPr="00D70865">
        <w:rPr>
          <w:rFonts w:hint="eastAsia"/>
          <w:color w:val="000000"/>
          <w:szCs w:val="21"/>
        </w:rPr>
        <w:t>]</w:t>
      </w:r>
      <w:r w:rsidR="007A424C" w:rsidRPr="00D70865">
        <w:rPr>
          <w:color w:val="000000"/>
          <w:szCs w:val="21"/>
        </w:rPr>
        <w:t>.</w:t>
      </w:r>
      <w:r w:rsidR="007A424C" w:rsidRPr="00D70865">
        <w:rPr>
          <w:rFonts w:hint="eastAsia"/>
          <w:color w:val="000000"/>
          <w:szCs w:val="21"/>
        </w:rPr>
        <w:t>版本</w:t>
      </w:r>
      <w:r w:rsidR="007A424C" w:rsidRPr="00D70865">
        <w:rPr>
          <w:rFonts w:hint="eastAsia"/>
          <w:color w:val="000000"/>
          <w:szCs w:val="21"/>
        </w:rPr>
        <w:t>.</w:t>
      </w:r>
      <w:r w:rsidR="007A424C" w:rsidRPr="00D70865">
        <w:rPr>
          <w:rFonts w:hint="eastAsia"/>
          <w:color w:val="000000"/>
          <w:szCs w:val="21"/>
        </w:rPr>
        <w:t>出版地：出版者，出版年</w:t>
      </w:r>
      <w:r w:rsidR="007A424C" w:rsidRPr="00D70865">
        <w:rPr>
          <w:rFonts w:hint="eastAsia"/>
          <w:color w:val="000000"/>
          <w:szCs w:val="21"/>
        </w:rPr>
        <w:t>.</w:t>
      </w:r>
    </w:p>
    <w:p w:rsidR="008B2BBA" w:rsidRPr="001A2AB3" w:rsidRDefault="008B2BBA" w:rsidP="00D70865">
      <w:pPr>
        <w:ind w:firstLineChars="200" w:firstLine="422"/>
        <w:rPr>
          <w:szCs w:val="21"/>
        </w:rPr>
      </w:pPr>
      <w:r w:rsidRPr="00D70865">
        <w:rPr>
          <w:rFonts w:hint="eastAsia"/>
          <w:b/>
          <w:bCs/>
          <w:color w:val="000000"/>
          <w:szCs w:val="21"/>
        </w:rPr>
        <w:t>译著</w:t>
      </w:r>
      <w:r w:rsidRPr="00D70865">
        <w:rPr>
          <w:rFonts w:hint="eastAsia"/>
          <w:b/>
          <w:color w:val="000000"/>
          <w:szCs w:val="21"/>
        </w:rPr>
        <w:t>类：</w:t>
      </w:r>
      <w:r w:rsidR="007A424C" w:rsidRPr="00D70865">
        <w:rPr>
          <w:color w:val="000000"/>
          <w:szCs w:val="21"/>
        </w:rPr>
        <w:t>[</w:t>
      </w:r>
      <w:r w:rsidR="007A424C" w:rsidRPr="00D70865">
        <w:rPr>
          <w:rFonts w:hint="eastAsia"/>
          <w:color w:val="000000"/>
          <w:szCs w:val="21"/>
        </w:rPr>
        <w:t>序号</w:t>
      </w:r>
      <w:r w:rsidR="007A424C" w:rsidRPr="00D70865">
        <w:rPr>
          <w:color w:val="000000"/>
          <w:szCs w:val="21"/>
        </w:rPr>
        <w:t>]</w:t>
      </w:r>
      <w:r w:rsidR="007A424C" w:rsidRPr="00D70865">
        <w:rPr>
          <w:rFonts w:hint="eastAsia"/>
          <w:color w:val="000000"/>
          <w:szCs w:val="21"/>
        </w:rPr>
        <w:t>作者</w:t>
      </w:r>
      <w:r w:rsidRPr="00D70865">
        <w:rPr>
          <w:rFonts w:hint="eastAsia"/>
          <w:color w:val="000000"/>
          <w:szCs w:val="21"/>
        </w:rPr>
        <w:t>．书名</w:t>
      </w:r>
      <w:r w:rsidRPr="00D70865">
        <w:rPr>
          <w:color w:val="000000"/>
          <w:szCs w:val="21"/>
        </w:rPr>
        <w:t>[M]</w:t>
      </w:r>
      <w:r w:rsidRPr="00D70865">
        <w:rPr>
          <w:rFonts w:hint="eastAsia"/>
          <w:color w:val="000000"/>
          <w:szCs w:val="21"/>
        </w:rPr>
        <w:t>．译</w:t>
      </w:r>
      <w:r w:rsidRPr="001A2AB3">
        <w:rPr>
          <w:rFonts w:hint="eastAsia"/>
          <w:szCs w:val="21"/>
        </w:rPr>
        <w:t>者，译．出版地：出版社，出版年．</w:t>
      </w:r>
    </w:p>
    <w:p w:rsidR="008B2BBA" w:rsidRPr="001A2AB3" w:rsidRDefault="008B2BBA" w:rsidP="00D70865">
      <w:pPr>
        <w:ind w:firstLineChars="200" w:firstLine="422"/>
        <w:rPr>
          <w:szCs w:val="21"/>
        </w:rPr>
      </w:pPr>
      <w:r w:rsidRPr="001A2AB3">
        <w:rPr>
          <w:rFonts w:hint="eastAsia"/>
          <w:b/>
          <w:bCs/>
          <w:szCs w:val="21"/>
        </w:rPr>
        <w:t>论文集</w:t>
      </w:r>
      <w:r w:rsidRPr="001A2AB3">
        <w:rPr>
          <w:rFonts w:hint="eastAsia"/>
          <w:b/>
          <w:szCs w:val="21"/>
        </w:rPr>
        <w:t>类：</w:t>
      </w:r>
      <w:r w:rsidR="007A424C" w:rsidRPr="001A2AB3">
        <w:rPr>
          <w:szCs w:val="21"/>
        </w:rPr>
        <w:t>[</w:t>
      </w:r>
      <w:r w:rsidR="007A424C" w:rsidRPr="001A2AB3">
        <w:rPr>
          <w:rFonts w:hint="eastAsia"/>
          <w:szCs w:val="21"/>
        </w:rPr>
        <w:t>序号</w:t>
      </w:r>
      <w:r w:rsidR="007A424C" w:rsidRPr="001A2AB3">
        <w:rPr>
          <w:szCs w:val="21"/>
        </w:rPr>
        <w:t>]</w:t>
      </w:r>
      <w:r w:rsidRPr="001A2AB3">
        <w:rPr>
          <w:rFonts w:hint="eastAsia"/>
          <w:szCs w:val="21"/>
        </w:rPr>
        <w:t>作者．</w:t>
      </w:r>
      <w:r w:rsidR="007A424C" w:rsidRPr="001A2AB3">
        <w:rPr>
          <w:rFonts w:hint="eastAsia"/>
          <w:szCs w:val="21"/>
        </w:rPr>
        <w:t>题名</w:t>
      </w:r>
      <w:r w:rsidRPr="001A2AB3">
        <w:rPr>
          <w:szCs w:val="21"/>
        </w:rPr>
        <w:t xml:space="preserve"> [</w:t>
      </w:r>
      <w:r w:rsidR="00653872" w:rsidRPr="001A2AB3">
        <w:rPr>
          <w:rFonts w:hint="eastAsia"/>
          <w:szCs w:val="21"/>
        </w:rPr>
        <w:t>C</w:t>
      </w:r>
      <w:r w:rsidRPr="001A2AB3">
        <w:rPr>
          <w:szCs w:val="21"/>
        </w:rPr>
        <w:t>]</w:t>
      </w:r>
      <w:r w:rsidR="00653872" w:rsidRPr="001A2AB3">
        <w:rPr>
          <w:rFonts w:hint="eastAsia"/>
          <w:szCs w:val="21"/>
        </w:rPr>
        <w:t>/</w:t>
      </w:r>
      <w:r w:rsidR="00653872" w:rsidRPr="001A2AB3">
        <w:rPr>
          <w:szCs w:val="21"/>
        </w:rPr>
        <w:t>/</w:t>
      </w:r>
      <w:r w:rsidRPr="001A2AB3">
        <w:rPr>
          <w:rFonts w:hint="eastAsia"/>
          <w:szCs w:val="21"/>
        </w:rPr>
        <w:t>论文集编者．文集名</w:t>
      </w:r>
      <w:r w:rsidR="00653872" w:rsidRPr="001A2AB3">
        <w:rPr>
          <w:rFonts w:hint="eastAsia"/>
          <w:szCs w:val="21"/>
        </w:rPr>
        <w:t>．出版地：出版者，出版年：页码</w:t>
      </w:r>
      <w:r w:rsidR="00653872" w:rsidRPr="001A2AB3">
        <w:rPr>
          <w:rFonts w:hint="eastAsia"/>
          <w:szCs w:val="21"/>
        </w:rPr>
        <w:t>.</w:t>
      </w:r>
    </w:p>
    <w:p w:rsidR="008B2BBA" w:rsidRPr="001A2AB3" w:rsidRDefault="008B2BBA" w:rsidP="00D70865">
      <w:pPr>
        <w:ind w:firstLineChars="200" w:firstLine="422"/>
        <w:rPr>
          <w:szCs w:val="21"/>
        </w:rPr>
      </w:pPr>
      <w:r w:rsidRPr="001A2AB3">
        <w:rPr>
          <w:rFonts w:hint="eastAsia"/>
          <w:b/>
          <w:bCs/>
          <w:szCs w:val="21"/>
        </w:rPr>
        <w:t>技术报告</w:t>
      </w:r>
      <w:r w:rsidRPr="001A2AB3">
        <w:rPr>
          <w:rFonts w:hint="eastAsia"/>
          <w:b/>
          <w:szCs w:val="21"/>
        </w:rPr>
        <w:t>类</w:t>
      </w:r>
      <w:r w:rsidR="007A424C" w:rsidRPr="001A2AB3">
        <w:rPr>
          <w:rFonts w:hint="eastAsia"/>
          <w:b/>
          <w:szCs w:val="21"/>
        </w:rPr>
        <w:t>：</w:t>
      </w:r>
      <w:r w:rsidR="007A424C" w:rsidRPr="001A2AB3">
        <w:rPr>
          <w:szCs w:val="21"/>
        </w:rPr>
        <w:t>[</w:t>
      </w:r>
      <w:r w:rsidR="007A424C" w:rsidRPr="001A2AB3">
        <w:rPr>
          <w:rFonts w:hint="eastAsia"/>
          <w:szCs w:val="21"/>
        </w:rPr>
        <w:t>序号</w:t>
      </w:r>
      <w:r w:rsidR="007A424C" w:rsidRPr="001A2AB3">
        <w:rPr>
          <w:szCs w:val="21"/>
        </w:rPr>
        <w:t>]</w:t>
      </w:r>
      <w:r w:rsidR="007A424C" w:rsidRPr="001A2AB3">
        <w:rPr>
          <w:rFonts w:hint="eastAsia"/>
          <w:szCs w:val="21"/>
        </w:rPr>
        <w:t>作者</w:t>
      </w:r>
      <w:r w:rsidRPr="001A2AB3">
        <w:rPr>
          <w:rFonts w:hint="eastAsia"/>
          <w:szCs w:val="21"/>
        </w:rPr>
        <w:t>．</w:t>
      </w:r>
      <w:r w:rsidR="007A424C" w:rsidRPr="001A2AB3">
        <w:rPr>
          <w:rFonts w:hint="eastAsia"/>
          <w:szCs w:val="21"/>
        </w:rPr>
        <w:t>报告</w:t>
      </w:r>
      <w:r w:rsidRPr="001A2AB3">
        <w:rPr>
          <w:rFonts w:hint="eastAsia"/>
          <w:szCs w:val="21"/>
        </w:rPr>
        <w:t>题目</w:t>
      </w:r>
      <w:r w:rsidRPr="001A2AB3">
        <w:rPr>
          <w:szCs w:val="21"/>
        </w:rPr>
        <w:t xml:space="preserve"> [R]</w:t>
      </w:r>
      <w:r w:rsidRPr="001A2AB3">
        <w:rPr>
          <w:rFonts w:hint="eastAsia"/>
          <w:szCs w:val="21"/>
        </w:rPr>
        <w:t>．报告代码及编号，地名：责任单位，出版年．</w:t>
      </w:r>
    </w:p>
    <w:p w:rsidR="008B2BBA" w:rsidRPr="001A2AB3" w:rsidRDefault="008B2BBA" w:rsidP="00D70865">
      <w:pPr>
        <w:ind w:firstLineChars="200" w:firstLine="422"/>
        <w:rPr>
          <w:szCs w:val="21"/>
        </w:rPr>
      </w:pPr>
      <w:r w:rsidRPr="001A2AB3">
        <w:rPr>
          <w:rFonts w:hint="eastAsia"/>
          <w:b/>
          <w:bCs/>
          <w:szCs w:val="21"/>
        </w:rPr>
        <w:t>学位论文</w:t>
      </w:r>
      <w:r w:rsidRPr="001A2AB3">
        <w:rPr>
          <w:rFonts w:hint="eastAsia"/>
          <w:b/>
          <w:szCs w:val="21"/>
        </w:rPr>
        <w:t>类：</w:t>
      </w:r>
      <w:r w:rsidR="007A424C" w:rsidRPr="001A2AB3">
        <w:rPr>
          <w:szCs w:val="21"/>
        </w:rPr>
        <w:t>[</w:t>
      </w:r>
      <w:r w:rsidR="007A424C" w:rsidRPr="001A2AB3">
        <w:rPr>
          <w:rFonts w:hint="eastAsia"/>
          <w:szCs w:val="21"/>
        </w:rPr>
        <w:t>序号</w:t>
      </w:r>
      <w:r w:rsidR="007A424C" w:rsidRPr="001A2AB3">
        <w:rPr>
          <w:szCs w:val="21"/>
        </w:rPr>
        <w:t>]</w:t>
      </w:r>
      <w:r w:rsidR="007A424C" w:rsidRPr="001A2AB3">
        <w:rPr>
          <w:rFonts w:hint="eastAsia"/>
          <w:szCs w:val="21"/>
        </w:rPr>
        <w:t>作者</w:t>
      </w:r>
      <w:r w:rsidRPr="001A2AB3">
        <w:rPr>
          <w:rFonts w:hint="eastAsia"/>
          <w:szCs w:val="21"/>
        </w:rPr>
        <w:t>．论文题目</w:t>
      </w:r>
      <w:r w:rsidRPr="001A2AB3">
        <w:rPr>
          <w:szCs w:val="21"/>
        </w:rPr>
        <w:t xml:space="preserve"> [D]</w:t>
      </w:r>
      <w:r w:rsidRPr="001A2AB3">
        <w:rPr>
          <w:rFonts w:hint="eastAsia"/>
          <w:szCs w:val="21"/>
        </w:rPr>
        <w:t>．</w:t>
      </w:r>
      <w:r w:rsidR="007A424C" w:rsidRPr="001A2AB3">
        <w:rPr>
          <w:rFonts w:hint="eastAsia"/>
          <w:szCs w:val="21"/>
        </w:rPr>
        <w:t>保存地</w:t>
      </w:r>
      <w:r w:rsidRPr="001A2AB3">
        <w:rPr>
          <w:rFonts w:hint="eastAsia"/>
          <w:szCs w:val="21"/>
        </w:rPr>
        <w:t>：保存单位，</w:t>
      </w:r>
      <w:r w:rsidR="007A424C" w:rsidRPr="001A2AB3">
        <w:rPr>
          <w:rFonts w:hint="eastAsia"/>
          <w:szCs w:val="21"/>
        </w:rPr>
        <w:t>授予</w:t>
      </w:r>
      <w:r w:rsidRPr="001A2AB3">
        <w:rPr>
          <w:rFonts w:hint="eastAsia"/>
          <w:szCs w:val="21"/>
        </w:rPr>
        <w:t>年份．</w:t>
      </w:r>
    </w:p>
    <w:p w:rsidR="008B2BBA" w:rsidRPr="001A2AB3" w:rsidRDefault="008B2BBA" w:rsidP="00D70865">
      <w:pPr>
        <w:ind w:firstLineChars="200" w:firstLine="422"/>
        <w:rPr>
          <w:szCs w:val="21"/>
        </w:rPr>
      </w:pPr>
      <w:r w:rsidRPr="001A2AB3">
        <w:rPr>
          <w:rFonts w:hint="eastAsia"/>
          <w:b/>
          <w:bCs/>
          <w:szCs w:val="21"/>
        </w:rPr>
        <w:t>专利文献</w:t>
      </w:r>
      <w:r w:rsidRPr="001A2AB3">
        <w:rPr>
          <w:rFonts w:hint="eastAsia"/>
          <w:b/>
          <w:szCs w:val="21"/>
        </w:rPr>
        <w:t>类：</w:t>
      </w:r>
      <w:r w:rsidR="007A424C" w:rsidRPr="001A2AB3">
        <w:rPr>
          <w:szCs w:val="21"/>
        </w:rPr>
        <w:t>[</w:t>
      </w:r>
      <w:r w:rsidR="007A424C" w:rsidRPr="001A2AB3">
        <w:rPr>
          <w:rFonts w:hint="eastAsia"/>
          <w:szCs w:val="21"/>
        </w:rPr>
        <w:t>序号</w:t>
      </w:r>
      <w:r w:rsidR="00D70865" w:rsidRPr="001A2AB3">
        <w:rPr>
          <w:rFonts w:hint="eastAsia"/>
          <w:szCs w:val="21"/>
        </w:rPr>
        <w:t>]</w:t>
      </w:r>
      <w:r w:rsidRPr="001A2AB3">
        <w:rPr>
          <w:rFonts w:hint="eastAsia"/>
          <w:szCs w:val="21"/>
        </w:rPr>
        <w:t>专利申请者或所有者．专利题名：专利号</w:t>
      </w:r>
      <w:r w:rsidRPr="001A2AB3">
        <w:rPr>
          <w:szCs w:val="21"/>
        </w:rPr>
        <w:t xml:space="preserve">[P]. </w:t>
      </w:r>
      <w:r w:rsidRPr="001A2AB3">
        <w:rPr>
          <w:rFonts w:hint="eastAsia"/>
          <w:szCs w:val="21"/>
        </w:rPr>
        <w:t>公告日期或公开日期．（如，</w:t>
      </w:r>
      <w:smartTag w:uri="urn:schemas-microsoft-com:office:smarttags" w:element="chsdate">
        <w:smartTagPr>
          <w:attr w:name="IsROCDate" w:val="False"/>
          <w:attr w:name="IsLunarDate" w:val="False"/>
          <w:attr w:name="Day" w:val="3"/>
          <w:attr w:name="Month" w:val="2"/>
          <w:attr w:name="Year" w:val="2008"/>
        </w:smartTagPr>
        <w:r w:rsidRPr="001A2AB3">
          <w:rPr>
            <w:szCs w:val="21"/>
          </w:rPr>
          <w:t>2008-02-03</w:t>
        </w:r>
      </w:smartTag>
      <w:r w:rsidRPr="001A2AB3">
        <w:rPr>
          <w:rFonts w:hint="eastAsia"/>
          <w:szCs w:val="21"/>
        </w:rPr>
        <w:t>）</w:t>
      </w:r>
      <w:bookmarkStart w:id="0" w:name="_GoBack"/>
      <w:bookmarkEnd w:id="0"/>
    </w:p>
    <w:p w:rsidR="008B2BBA" w:rsidRPr="001A2AB3" w:rsidRDefault="008B2BBA" w:rsidP="00D70865">
      <w:pPr>
        <w:ind w:firstLineChars="200" w:firstLine="422"/>
        <w:rPr>
          <w:szCs w:val="21"/>
        </w:rPr>
      </w:pPr>
      <w:r w:rsidRPr="001A2AB3">
        <w:rPr>
          <w:rFonts w:hint="eastAsia"/>
          <w:b/>
          <w:bCs/>
          <w:szCs w:val="21"/>
        </w:rPr>
        <w:t>技术标准</w:t>
      </w:r>
      <w:r w:rsidRPr="001A2AB3">
        <w:rPr>
          <w:rFonts w:hint="eastAsia"/>
          <w:b/>
          <w:szCs w:val="21"/>
        </w:rPr>
        <w:t>：</w:t>
      </w:r>
      <w:r w:rsidR="00D70865" w:rsidRPr="001A2AB3">
        <w:rPr>
          <w:szCs w:val="21"/>
        </w:rPr>
        <w:t>[</w:t>
      </w:r>
      <w:r w:rsidR="00D70865" w:rsidRPr="001A2AB3">
        <w:rPr>
          <w:rFonts w:hint="eastAsia"/>
          <w:szCs w:val="21"/>
        </w:rPr>
        <w:t>序号</w:t>
      </w:r>
      <w:r w:rsidR="00D70865" w:rsidRPr="001A2AB3">
        <w:rPr>
          <w:szCs w:val="21"/>
        </w:rPr>
        <w:t>]</w:t>
      </w:r>
      <w:r w:rsidRPr="001A2AB3">
        <w:rPr>
          <w:rFonts w:hint="eastAsia"/>
          <w:szCs w:val="21"/>
        </w:rPr>
        <w:t>标准号</w:t>
      </w:r>
      <w:r w:rsidR="00D70865" w:rsidRPr="001A2AB3">
        <w:rPr>
          <w:rFonts w:hint="eastAsia"/>
          <w:szCs w:val="21"/>
        </w:rPr>
        <w:t>，</w:t>
      </w:r>
      <w:r w:rsidRPr="001A2AB3">
        <w:rPr>
          <w:rFonts w:hint="eastAsia"/>
          <w:szCs w:val="21"/>
        </w:rPr>
        <w:t>标准名称</w:t>
      </w:r>
      <w:r w:rsidRPr="001A2AB3">
        <w:rPr>
          <w:szCs w:val="21"/>
        </w:rPr>
        <w:t>[S]</w:t>
      </w:r>
      <w:r w:rsidRPr="001A2AB3">
        <w:rPr>
          <w:rFonts w:hint="eastAsia"/>
          <w:szCs w:val="21"/>
        </w:rPr>
        <w:t>．</w:t>
      </w:r>
    </w:p>
    <w:p w:rsidR="008B2BBA" w:rsidRPr="00D70865" w:rsidRDefault="00D532D4" w:rsidP="00D70865">
      <w:pPr>
        <w:ind w:firstLineChars="200" w:firstLine="422"/>
        <w:rPr>
          <w:szCs w:val="21"/>
        </w:rPr>
      </w:pPr>
      <w:r w:rsidRPr="001A2AB3">
        <w:rPr>
          <w:rFonts w:hint="eastAsia"/>
          <w:b/>
          <w:szCs w:val="21"/>
        </w:rPr>
        <w:t>电子文献</w:t>
      </w:r>
      <w:r w:rsidRPr="001A2AB3">
        <w:rPr>
          <w:rFonts w:hint="eastAsia"/>
          <w:szCs w:val="21"/>
        </w:rPr>
        <w:t>：</w:t>
      </w:r>
      <w:r w:rsidR="00D70865" w:rsidRPr="001A2AB3">
        <w:rPr>
          <w:szCs w:val="21"/>
        </w:rPr>
        <w:t>[</w:t>
      </w:r>
      <w:r w:rsidR="00D70865" w:rsidRPr="001A2AB3">
        <w:rPr>
          <w:rFonts w:hint="eastAsia"/>
          <w:szCs w:val="21"/>
        </w:rPr>
        <w:t>序号</w:t>
      </w:r>
      <w:r w:rsidR="00D70865" w:rsidRPr="001A2AB3">
        <w:rPr>
          <w:szCs w:val="21"/>
        </w:rPr>
        <w:t>]</w:t>
      </w:r>
      <w:r w:rsidRPr="001A2AB3">
        <w:rPr>
          <w:rFonts w:hint="eastAsia"/>
          <w:szCs w:val="21"/>
        </w:rPr>
        <w:t>主要责任者</w:t>
      </w:r>
      <w:r w:rsidRPr="001A2AB3">
        <w:rPr>
          <w:rFonts w:hint="eastAsia"/>
          <w:szCs w:val="21"/>
        </w:rPr>
        <w:t>.</w:t>
      </w:r>
      <w:r w:rsidRPr="001A2AB3">
        <w:rPr>
          <w:rFonts w:hint="eastAsia"/>
          <w:szCs w:val="21"/>
        </w:rPr>
        <w:t>题名</w:t>
      </w:r>
      <w:r w:rsidRPr="001A2AB3">
        <w:rPr>
          <w:rFonts w:hint="eastAsia"/>
          <w:szCs w:val="21"/>
        </w:rPr>
        <w:t>[EB/OL].</w:t>
      </w:r>
      <w:r w:rsidRPr="001A2AB3">
        <w:rPr>
          <w:rFonts w:hint="eastAsia"/>
          <w:szCs w:val="21"/>
        </w:rPr>
        <w:t>（更新或修改日期）</w:t>
      </w:r>
      <w:r w:rsidRPr="001A2AB3">
        <w:rPr>
          <w:rFonts w:hint="eastAsia"/>
          <w:szCs w:val="21"/>
        </w:rPr>
        <w:t>[</w:t>
      </w:r>
      <w:r w:rsidRPr="001A2AB3">
        <w:rPr>
          <w:rFonts w:hint="eastAsia"/>
          <w:szCs w:val="21"/>
        </w:rPr>
        <w:t>引用日</w:t>
      </w:r>
      <w:r w:rsidRPr="00D70865">
        <w:rPr>
          <w:rFonts w:hint="eastAsia"/>
          <w:szCs w:val="21"/>
        </w:rPr>
        <w:t>期</w:t>
      </w:r>
      <w:r w:rsidRPr="00D70865">
        <w:rPr>
          <w:rFonts w:hint="eastAsia"/>
          <w:szCs w:val="21"/>
        </w:rPr>
        <w:t>].</w:t>
      </w:r>
      <w:r w:rsidRPr="00D70865">
        <w:rPr>
          <w:rFonts w:hint="eastAsia"/>
          <w:szCs w:val="21"/>
        </w:rPr>
        <w:t>获取和访问路径</w:t>
      </w:r>
      <w:r w:rsidRPr="00D70865">
        <w:rPr>
          <w:rFonts w:hint="eastAsia"/>
          <w:szCs w:val="21"/>
        </w:rPr>
        <w:t>.</w:t>
      </w:r>
    </w:p>
    <w:p w:rsidR="002719B5" w:rsidRDefault="00D70865">
      <w:r>
        <w:rPr>
          <w:rFonts w:hint="eastAsia"/>
        </w:rPr>
        <w:t xml:space="preserve">    </w:t>
      </w:r>
      <w:r>
        <w:rPr>
          <w:rFonts w:hint="eastAsia"/>
        </w:rPr>
        <w:t>另根据国际数据库的相关要求，为扩大本刊的国际影响，从</w:t>
      </w:r>
      <w:r>
        <w:rPr>
          <w:rFonts w:hint="eastAsia"/>
        </w:rPr>
        <w:t>2017</w:t>
      </w:r>
      <w:r>
        <w:rPr>
          <w:rFonts w:hint="eastAsia"/>
        </w:rPr>
        <w:t>年</w:t>
      </w:r>
      <w:r>
        <w:rPr>
          <w:rFonts w:hint="eastAsia"/>
        </w:rPr>
        <w:t>1</w:t>
      </w:r>
      <w:r>
        <w:rPr>
          <w:rFonts w:hint="eastAsia"/>
        </w:rPr>
        <w:t>期开始，本刊中原属中文参考文献均需在其后补充对应的英文格式。例如：</w:t>
      </w:r>
    </w:p>
    <w:p w:rsidR="007A424C" w:rsidRPr="001A2AB3" w:rsidRDefault="00D70865" w:rsidP="001A2AB3">
      <w:pPr>
        <w:ind w:firstLineChars="200" w:firstLine="388"/>
        <w:rPr>
          <w:rFonts w:ascii="宋体" w:hAnsi="宋体"/>
          <w:color w:val="000000"/>
          <w:spacing w:val="-8"/>
          <w:szCs w:val="21"/>
        </w:rPr>
      </w:pPr>
      <w:r w:rsidRPr="001A2AB3">
        <w:rPr>
          <w:rFonts w:ascii="宋体" w:hAnsi="宋体" w:hint="eastAsia"/>
          <w:color w:val="000000"/>
          <w:spacing w:val="-8"/>
          <w:szCs w:val="21"/>
        </w:rPr>
        <w:t>[</w:t>
      </w:r>
      <w:r w:rsidRPr="001A2AB3">
        <w:rPr>
          <w:rFonts w:ascii="宋体" w:hAnsi="宋体"/>
          <w:color w:val="000000"/>
          <w:spacing w:val="-8"/>
          <w:szCs w:val="21"/>
        </w:rPr>
        <w:t>1</w:t>
      </w:r>
      <w:r w:rsidRPr="001A2AB3">
        <w:rPr>
          <w:rFonts w:ascii="宋体" w:hAnsi="宋体" w:hint="eastAsia"/>
          <w:color w:val="000000"/>
          <w:spacing w:val="-8"/>
          <w:szCs w:val="21"/>
        </w:rPr>
        <w:t>]</w:t>
      </w:r>
      <w:r w:rsidR="007A424C" w:rsidRPr="001A2AB3">
        <w:rPr>
          <w:rFonts w:ascii="宋体" w:hAnsi="宋体" w:hint="eastAsia"/>
          <w:color w:val="000000"/>
          <w:spacing w:val="-8"/>
          <w:szCs w:val="21"/>
        </w:rPr>
        <w:t>束学道，柳传，孙宝寿，等</w:t>
      </w:r>
      <w:r w:rsidR="007A424C" w:rsidRPr="001A2AB3">
        <w:rPr>
          <w:rFonts w:ascii="宋体" w:hAnsi="宋体"/>
          <w:color w:val="000000"/>
          <w:spacing w:val="-8"/>
          <w:szCs w:val="21"/>
        </w:rPr>
        <w:t>.</w:t>
      </w:r>
      <w:r w:rsidR="007A424C" w:rsidRPr="001A2AB3">
        <w:rPr>
          <w:rFonts w:ascii="宋体" w:hAnsi="宋体" w:hint="eastAsia"/>
          <w:color w:val="000000"/>
          <w:spacing w:val="-8"/>
          <w:szCs w:val="21"/>
        </w:rPr>
        <w:t>模具工艺参数对多楔轧制高铁空心车轴力能参数影响[</w:t>
      </w:r>
      <w:r w:rsidR="007A424C" w:rsidRPr="001A2AB3">
        <w:rPr>
          <w:rFonts w:ascii="宋体" w:hAnsi="宋体"/>
          <w:color w:val="000000"/>
          <w:spacing w:val="-8"/>
          <w:szCs w:val="21"/>
        </w:rPr>
        <w:t>J</w:t>
      </w:r>
      <w:r w:rsidR="007A424C" w:rsidRPr="001A2AB3">
        <w:rPr>
          <w:rFonts w:ascii="宋体" w:hAnsi="宋体" w:hint="eastAsia"/>
          <w:color w:val="000000"/>
          <w:spacing w:val="-8"/>
          <w:szCs w:val="21"/>
        </w:rPr>
        <w:t>]</w:t>
      </w:r>
      <w:r w:rsidR="007A424C" w:rsidRPr="001A2AB3">
        <w:rPr>
          <w:rFonts w:ascii="宋体" w:hAnsi="宋体"/>
          <w:color w:val="000000"/>
          <w:spacing w:val="-8"/>
          <w:szCs w:val="21"/>
        </w:rPr>
        <w:t>.</w:t>
      </w:r>
      <w:r w:rsidR="007A424C" w:rsidRPr="001A2AB3">
        <w:rPr>
          <w:rFonts w:ascii="宋体" w:hAnsi="宋体" w:hint="eastAsia"/>
          <w:color w:val="000000"/>
          <w:spacing w:val="-8"/>
          <w:szCs w:val="21"/>
        </w:rPr>
        <w:t>塑性工程学报，2016,23（</w:t>
      </w:r>
      <w:r w:rsidR="001B409F">
        <w:rPr>
          <w:rFonts w:ascii="宋体" w:hAnsi="宋体"/>
          <w:color w:val="000000"/>
          <w:spacing w:val="-8"/>
          <w:szCs w:val="21"/>
        </w:rPr>
        <w:t>3</w:t>
      </w:r>
      <w:r w:rsidR="007A424C" w:rsidRPr="001A2AB3">
        <w:rPr>
          <w:rFonts w:ascii="宋体" w:hAnsi="宋体" w:hint="eastAsia"/>
          <w:color w:val="000000"/>
          <w:spacing w:val="-8"/>
          <w:szCs w:val="21"/>
        </w:rPr>
        <w:t>）：23-</w:t>
      </w:r>
      <w:r w:rsidR="007A424C" w:rsidRPr="001A2AB3">
        <w:rPr>
          <w:rFonts w:ascii="宋体" w:hAnsi="宋体"/>
          <w:color w:val="000000"/>
          <w:spacing w:val="-8"/>
          <w:szCs w:val="21"/>
        </w:rPr>
        <w:t>28</w:t>
      </w:r>
      <w:r w:rsidR="007A424C" w:rsidRPr="001A2AB3">
        <w:rPr>
          <w:rFonts w:ascii="宋体" w:hAnsi="宋体" w:hint="eastAsia"/>
          <w:color w:val="000000"/>
          <w:spacing w:val="-8"/>
          <w:szCs w:val="21"/>
        </w:rPr>
        <w:t>．</w:t>
      </w:r>
    </w:p>
    <w:p w:rsidR="00D70865" w:rsidRDefault="00D70865" w:rsidP="001A2AB3">
      <w:pPr>
        <w:ind w:firstLineChars="200" w:firstLine="388"/>
        <w:rPr>
          <w:rFonts w:ascii="宋体" w:hAnsi="宋体"/>
          <w:color w:val="000000"/>
          <w:spacing w:val="-8"/>
          <w:szCs w:val="21"/>
        </w:rPr>
      </w:pPr>
      <w:r w:rsidRPr="001A2AB3">
        <w:rPr>
          <w:rFonts w:ascii="宋体" w:hAnsi="宋体" w:hint="eastAsia"/>
          <w:color w:val="000000"/>
          <w:spacing w:val="-8"/>
          <w:szCs w:val="21"/>
        </w:rPr>
        <w:t>SHU Xuedao, LIU Chuan, SUN Baoshou, et al.</w:t>
      </w:r>
      <w:r w:rsidRPr="001A2AB3">
        <w:rPr>
          <w:rFonts w:ascii="宋体" w:hAnsi="宋体"/>
          <w:color w:val="000000"/>
          <w:spacing w:val="-8"/>
          <w:szCs w:val="21"/>
        </w:rPr>
        <w:t xml:space="preserve"> I</w:t>
      </w:r>
      <w:r w:rsidRPr="001A2AB3">
        <w:rPr>
          <w:rFonts w:ascii="宋体" w:hAnsi="宋体" w:hint="eastAsia"/>
          <w:color w:val="000000"/>
          <w:spacing w:val="-8"/>
          <w:szCs w:val="21"/>
        </w:rPr>
        <w:t>nfluence</w:t>
      </w:r>
      <w:r w:rsidRPr="001A2AB3">
        <w:rPr>
          <w:rFonts w:ascii="宋体" w:hAnsi="宋体"/>
          <w:color w:val="000000"/>
          <w:spacing w:val="-8"/>
          <w:szCs w:val="21"/>
        </w:rPr>
        <w:t xml:space="preserve"> </w:t>
      </w:r>
      <w:r w:rsidRPr="001A2AB3">
        <w:rPr>
          <w:rFonts w:ascii="宋体" w:hAnsi="宋体" w:hint="eastAsia"/>
          <w:color w:val="000000"/>
          <w:spacing w:val="-8"/>
          <w:szCs w:val="21"/>
        </w:rPr>
        <w:t>of</w:t>
      </w:r>
      <w:r w:rsidRPr="001A2AB3">
        <w:rPr>
          <w:rFonts w:ascii="宋体" w:hAnsi="宋体"/>
          <w:color w:val="000000"/>
          <w:spacing w:val="-8"/>
          <w:szCs w:val="21"/>
        </w:rPr>
        <w:t xml:space="preserve"> </w:t>
      </w:r>
      <w:r w:rsidRPr="001A2AB3">
        <w:rPr>
          <w:rFonts w:ascii="宋体" w:hAnsi="宋体" w:hint="eastAsia"/>
          <w:color w:val="000000"/>
          <w:spacing w:val="-8"/>
          <w:szCs w:val="21"/>
        </w:rPr>
        <w:t>mold</w:t>
      </w:r>
      <w:r w:rsidRPr="001A2AB3">
        <w:rPr>
          <w:rFonts w:ascii="宋体" w:hAnsi="宋体"/>
          <w:color w:val="000000"/>
          <w:spacing w:val="-8"/>
          <w:szCs w:val="21"/>
        </w:rPr>
        <w:t xml:space="preserve"> </w:t>
      </w:r>
      <w:r w:rsidRPr="001A2AB3">
        <w:rPr>
          <w:rFonts w:ascii="宋体" w:hAnsi="宋体" w:hint="eastAsia"/>
          <w:color w:val="000000"/>
          <w:spacing w:val="-8"/>
          <w:szCs w:val="21"/>
        </w:rPr>
        <w:t>technological</w:t>
      </w:r>
      <w:r w:rsidRPr="001A2AB3">
        <w:rPr>
          <w:rFonts w:ascii="宋体" w:hAnsi="宋体"/>
          <w:color w:val="000000"/>
          <w:spacing w:val="-8"/>
          <w:szCs w:val="21"/>
        </w:rPr>
        <w:t xml:space="preserve"> </w:t>
      </w:r>
      <w:r w:rsidRPr="001A2AB3">
        <w:rPr>
          <w:rFonts w:ascii="宋体" w:hAnsi="宋体" w:hint="eastAsia"/>
          <w:color w:val="000000"/>
          <w:spacing w:val="-8"/>
          <w:szCs w:val="21"/>
        </w:rPr>
        <w:t>parameters</w:t>
      </w:r>
      <w:r w:rsidRPr="001A2AB3">
        <w:rPr>
          <w:rFonts w:ascii="宋体" w:hAnsi="宋体"/>
          <w:color w:val="000000"/>
          <w:spacing w:val="-8"/>
          <w:szCs w:val="21"/>
        </w:rPr>
        <w:t xml:space="preserve"> </w:t>
      </w:r>
      <w:r w:rsidRPr="001A2AB3">
        <w:rPr>
          <w:rFonts w:ascii="宋体" w:hAnsi="宋体" w:hint="eastAsia"/>
          <w:color w:val="000000"/>
          <w:spacing w:val="-8"/>
          <w:szCs w:val="21"/>
        </w:rPr>
        <w:t>on</w:t>
      </w:r>
      <w:r w:rsidRPr="001A2AB3">
        <w:rPr>
          <w:rFonts w:ascii="宋体" w:hAnsi="宋体"/>
          <w:color w:val="000000"/>
          <w:spacing w:val="-8"/>
          <w:szCs w:val="21"/>
        </w:rPr>
        <w:t xml:space="preserve"> </w:t>
      </w:r>
      <w:r w:rsidRPr="001A2AB3">
        <w:rPr>
          <w:rFonts w:ascii="宋体" w:hAnsi="宋体" w:hint="eastAsia"/>
          <w:color w:val="000000"/>
          <w:spacing w:val="-8"/>
          <w:szCs w:val="21"/>
        </w:rPr>
        <w:t>the</w:t>
      </w:r>
      <w:r w:rsidRPr="001A2AB3">
        <w:rPr>
          <w:rFonts w:ascii="宋体" w:hAnsi="宋体"/>
          <w:color w:val="000000"/>
          <w:spacing w:val="-8"/>
          <w:szCs w:val="21"/>
        </w:rPr>
        <w:t xml:space="preserve"> </w:t>
      </w:r>
      <w:r w:rsidRPr="001A2AB3">
        <w:rPr>
          <w:rFonts w:ascii="宋体" w:hAnsi="宋体" w:hint="eastAsia"/>
          <w:color w:val="000000"/>
          <w:spacing w:val="-8"/>
          <w:szCs w:val="21"/>
        </w:rPr>
        <w:t>forming</w:t>
      </w:r>
      <w:r w:rsidRPr="001A2AB3">
        <w:rPr>
          <w:rFonts w:ascii="宋体" w:hAnsi="宋体"/>
          <w:color w:val="000000"/>
          <w:spacing w:val="-8"/>
          <w:szCs w:val="21"/>
        </w:rPr>
        <w:t xml:space="preserve"> </w:t>
      </w:r>
      <w:r w:rsidRPr="001A2AB3">
        <w:rPr>
          <w:rFonts w:ascii="宋体" w:hAnsi="宋体" w:hint="eastAsia"/>
          <w:color w:val="000000"/>
          <w:spacing w:val="-8"/>
          <w:szCs w:val="21"/>
        </w:rPr>
        <w:t>force</w:t>
      </w:r>
      <w:r w:rsidRPr="001A2AB3">
        <w:rPr>
          <w:rFonts w:ascii="宋体" w:hAnsi="宋体"/>
          <w:color w:val="000000"/>
          <w:spacing w:val="-8"/>
          <w:szCs w:val="21"/>
        </w:rPr>
        <w:t xml:space="preserve"> </w:t>
      </w:r>
      <w:r w:rsidRPr="001A2AB3">
        <w:rPr>
          <w:rFonts w:ascii="宋体" w:hAnsi="宋体" w:hint="eastAsia"/>
          <w:color w:val="000000"/>
          <w:spacing w:val="-8"/>
          <w:szCs w:val="21"/>
        </w:rPr>
        <w:t>parameters</w:t>
      </w:r>
      <w:r w:rsidRPr="001A2AB3">
        <w:rPr>
          <w:rFonts w:ascii="宋体" w:hAnsi="宋体"/>
          <w:color w:val="000000"/>
          <w:spacing w:val="-8"/>
          <w:szCs w:val="21"/>
        </w:rPr>
        <w:t xml:space="preserve"> </w:t>
      </w:r>
      <w:r w:rsidRPr="001A2AB3">
        <w:rPr>
          <w:rFonts w:ascii="宋体" w:hAnsi="宋体" w:hint="eastAsia"/>
          <w:color w:val="000000"/>
          <w:spacing w:val="-8"/>
          <w:szCs w:val="21"/>
        </w:rPr>
        <w:t>in</w:t>
      </w:r>
      <w:r w:rsidRPr="001A2AB3">
        <w:rPr>
          <w:rFonts w:ascii="宋体" w:hAnsi="宋体"/>
          <w:color w:val="000000"/>
          <w:spacing w:val="-8"/>
          <w:szCs w:val="21"/>
        </w:rPr>
        <w:t xml:space="preserve"> </w:t>
      </w:r>
      <w:r w:rsidRPr="001A2AB3">
        <w:rPr>
          <w:rFonts w:ascii="宋体" w:hAnsi="宋体" w:hint="eastAsia"/>
          <w:color w:val="000000"/>
          <w:spacing w:val="-8"/>
          <w:szCs w:val="21"/>
        </w:rPr>
        <w:t>multi-wedge</w:t>
      </w:r>
      <w:r w:rsidRPr="001A2AB3">
        <w:rPr>
          <w:rFonts w:ascii="宋体" w:hAnsi="宋体"/>
          <w:color w:val="000000"/>
          <w:spacing w:val="-8"/>
          <w:szCs w:val="21"/>
        </w:rPr>
        <w:t xml:space="preserve"> </w:t>
      </w:r>
      <w:r w:rsidRPr="001A2AB3">
        <w:rPr>
          <w:rFonts w:ascii="宋体" w:hAnsi="宋体" w:hint="eastAsia"/>
          <w:color w:val="000000"/>
          <w:spacing w:val="-8"/>
          <w:szCs w:val="21"/>
        </w:rPr>
        <w:t>rolling</w:t>
      </w:r>
      <w:r w:rsidRPr="001A2AB3">
        <w:rPr>
          <w:rFonts w:ascii="宋体" w:hAnsi="宋体"/>
          <w:color w:val="000000"/>
          <w:spacing w:val="-8"/>
          <w:szCs w:val="21"/>
        </w:rPr>
        <w:t xml:space="preserve"> </w:t>
      </w:r>
      <w:r w:rsidRPr="001A2AB3">
        <w:rPr>
          <w:rFonts w:ascii="宋体" w:hAnsi="宋体" w:hint="eastAsia"/>
          <w:color w:val="000000"/>
          <w:spacing w:val="-8"/>
          <w:szCs w:val="21"/>
        </w:rPr>
        <w:t>of</w:t>
      </w:r>
      <w:r w:rsidRPr="001A2AB3">
        <w:rPr>
          <w:rFonts w:ascii="宋体" w:hAnsi="宋体"/>
          <w:color w:val="000000"/>
          <w:spacing w:val="-8"/>
          <w:szCs w:val="21"/>
        </w:rPr>
        <w:t xml:space="preserve"> </w:t>
      </w:r>
      <w:r w:rsidRPr="001A2AB3">
        <w:rPr>
          <w:rFonts w:ascii="宋体" w:hAnsi="宋体" w:hint="eastAsia"/>
          <w:color w:val="000000"/>
          <w:spacing w:val="-8"/>
          <w:szCs w:val="21"/>
        </w:rPr>
        <w:t>the</w:t>
      </w:r>
      <w:r w:rsidRPr="001A2AB3">
        <w:rPr>
          <w:rFonts w:ascii="宋体" w:hAnsi="宋体"/>
          <w:color w:val="000000"/>
          <w:spacing w:val="-8"/>
          <w:szCs w:val="21"/>
        </w:rPr>
        <w:t xml:space="preserve"> </w:t>
      </w:r>
      <w:r w:rsidRPr="001A2AB3">
        <w:rPr>
          <w:rFonts w:ascii="宋体" w:hAnsi="宋体" w:hint="eastAsia"/>
          <w:color w:val="000000"/>
          <w:spacing w:val="-8"/>
          <w:szCs w:val="21"/>
        </w:rPr>
        <w:t>railway</w:t>
      </w:r>
      <w:r w:rsidRPr="001A2AB3">
        <w:rPr>
          <w:rFonts w:ascii="宋体" w:hAnsi="宋体"/>
          <w:color w:val="000000"/>
          <w:spacing w:val="-8"/>
          <w:szCs w:val="21"/>
        </w:rPr>
        <w:t xml:space="preserve"> </w:t>
      </w:r>
      <w:r w:rsidRPr="001A2AB3">
        <w:rPr>
          <w:rFonts w:ascii="宋体" w:hAnsi="宋体" w:hint="eastAsia"/>
          <w:color w:val="000000"/>
          <w:spacing w:val="-8"/>
          <w:szCs w:val="21"/>
        </w:rPr>
        <w:t>hollow</w:t>
      </w:r>
      <w:r w:rsidRPr="001A2AB3">
        <w:rPr>
          <w:rFonts w:ascii="宋体" w:hAnsi="宋体"/>
          <w:color w:val="000000"/>
          <w:spacing w:val="-8"/>
          <w:szCs w:val="21"/>
        </w:rPr>
        <w:t xml:space="preserve"> </w:t>
      </w:r>
      <w:r w:rsidRPr="001A2AB3">
        <w:rPr>
          <w:rFonts w:ascii="宋体" w:hAnsi="宋体" w:hint="eastAsia"/>
          <w:color w:val="000000"/>
          <w:spacing w:val="-8"/>
          <w:szCs w:val="21"/>
        </w:rPr>
        <w:t>shafts</w:t>
      </w:r>
      <w:r w:rsidRPr="001A2AB3">
        <w:rPr>
          <w:rFonts w:ascii="宋体" w:hAnsi="宋体"/>
          <w:color w:val="000000"/>
          <w:spacing w:val="-8"/>
          <w:szCs w:val="21"/>
        </w:rPr>
        <w:t xml:space="preserve">[J]. </w:t>
      </w:r>
      <w:r w:rsidR="001A2AB3" w:rsidRPr="001A2AB3">
        <w:rPr>
          <w:rFonts w:ascii="宋体" w:hAnsi="宋体" w:hint="eastAsia"/>
          <w:color w:val="000000"/>
          <w:spacing w:val="-8"/>
          <w:szCs w:val="21"/>
        </w:rPr>
        <w:t>Journal</w:t>
      </w:r>
      <w:r w:rsidR="001A2AB3" w:rsidRPr="001A2AB3">
        <w:rPr>
          <w:rFonts w:ascii="宋体" w:hAnsi="宋体"/>
          <w:color w:val="000000"/>
          <w:spacing w:val="-8"/>
          <w:szCs w:val="21"/>
        </w:rPr>
        <w:t xml:space="preserve"> </w:t>
      </w:r>
      <w:r w:rsidR="001A2AB3" w:rsidRPr="001A2AB3">
        <w:rPr>
          <w:rFonts w:ascii="宋体" w:hAnsi="宋体" w:hint="eastAsia"/>
          <w:color w:val="000000"/>
          <w:spacing w:val="-8"/>
          <w:szCs w:val="21"/>
        </w:rPr>
        <w:t>of</w:t>
      </w:r>
      <w:r w:rsidR="001A2AB3" w:rsidRPr="001A2AB3">
        <w:rPr>
          <w:rFonts w:ascii="宋体" w:hAnsi="宋体"/>
          <w:color w:val="000000"/>
          <w:spacing w:val="-8"/>
          <w:szCs w:val="21"/>
        </w:rPr>
        <w:t xml:space="preserve"> </w:t>
      </w:r>
      <w:r w:rsidR="001A2AB3" w:rsidRPr="001A2AB3">
        <w:rPr>
          <w:rFonts w:ascii="宋体" w:hAnsi="宋体" w:hint="eastAsia"/>
          <w:color w:val="000000"/>
          <w:spacing w:val="-8"/>
          <w:szCs w:val="21"/>
        </w:rPr>
        <w:t>Plasticity</w:t>
      </w:r>
      <w:r w:rsidR="001A2AB3" w:rsidRPr="001A2AB3">
        <w:rPr>
          <w:rFonts w:ascii="宋体" w:hAnsi="宋体"/>
          <w:color w:val="000000"/>
          <w:spacing w:val="-8"/>
          <w:szCs w:val="21"/>
        </w:rPr>
        <w:t xml:space="preserve"> </w:t>
      </w:r>
      <w:r w:rsidR="001A2AB3" w:rsidRPr="001A2AB3">
        <w:rPr>
          <w:rFonts w:ascii="宋体" w:hAnsi="宋体" w:hint="eastAsia"/>
          <w:color w:val="000000"/>
          <w:spacing w:val="-8"/>
          <w:szCs w:val="21"/>
        </w:rPr>
        <w:t>Engineering，2016,23（</w:t>
      </w:r>
      <w:r w:rsidR="001B409F">
        <w:rPr>
          <w:rFonts w:ascii="宋体" w:hAnsi="宋体"/>
          <w:color w:val="000000"/>
          <w:spacing w:val="-8"/>
          <w:szCs w:val="21"/>
        </w:rPr>
        <w:t>3</w:t>
      </w:r>
      <w:r w:rsidR="001A2AB3" w:rsidRPr="001A2AB3">
        <w:rPr>
          <w:rFonts w:ascii="宋体" w:hAnsi="宋体" w:hint="eastAsia"/>
          <w:color w:val="000000"/>
          <w:spacing w:val="-8"/>
          <w:szCs w:val="21"/>
        </w:rPr>
        <w:t>）：23-</w:t>
      </w:r>
      <w:r w:rsidR="001A2AB3" w:rsidRPr="001A2AB3">
        <w:rPr>
          <w:rFonts w:ascii="宋体" w:hAnsi="宋体"/>
          <w:color w:val="000000"/>
          <w:spacing w:val="-8"/>
          <w:szCs w:val="21"/>
        </w:rPr>
        <w:t>28</w:t>
      </w:r>
      <w:r w:rsidR="001A2AB3" w:rsidRPr="001A2AB3">
        <w:rPr>
          <w:rFonts w:ascii="宋体" w:hAnsi="宋体" w:hint="eastAsia"/>
          <w:color w:val="000000"/>
          <w:spacing w:val="-8"/>
          <w:szCs w:val="21"/>
        </w:rPr>
        <w:t>．</w:t>
      </w:r>
    </w:p>
    <w:p w:rsidR="001A2AB3" w:rsidRPr="001A2AB3" w:rsidRDefault="001A2AB3" w:rsidP="001A2AB3">
      <w:pPr>
        <w:ind w:firstLineChars="200" w:firstLine="388"/>
        <w:rPr>
          <w:rFonts w:ascii="宋体" w:hAnsi="宋体"/>
          <w:color w:val="000000"/>
          <w:spacing w:val="-8"/>
          <w:szCs w:val="21"/>
        </w:rPr>
      </w:pPr>
      <w:r>
        <w:rPr>
          <w:rFonts w:ascii="宋体" w:hAnsi="宋体" w:hint="eastAsia"/>
          <w:color w:val="000000"/>
          <w:spacing w:val="-8"/>
          <w:szCs w:val="21"/>
        </w:rPr>
        <w:t xml:space="preserve">                                                                    （本刊编辑部 供稿）</w:t>
      </w:r>
    </w:p>
    <w:p w:rsidR="002719B5" w:rsidRPr="007A424C" w:rsidRDefault="002719B5"/>
    <w:p w:rsidR="005977E0" w:rsidRPr="005977E0" w:rsidRDefault="005977E0"/>
    <w:sectPr w:rsidR="005977E0" w:rsidRPr="005977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6E8" w:rsidRDefault="00C456E8" w:rsidP="001705EB">
      <w:r>
        <w:separator/>
      </w:r>
    </w:p>
  </w:endnote>
  <w:endnote w:type="continuationSeparator" w:id="0">
    <w:p w:rsidR="00C456E8" w:rsidRDefault="00C456E8" w:rsidP="0017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6E8" w:rsidRDefault="00C456E8" w:rsidP="001705EB">
      <w:r>
        <w:separator/>
      </w:r>
    </w:p>
  </w:footnote>
  <w:footnote w:type="continuationSeparator" w:id="0">
    <w:p w:rsidR="00C456E8" w:rsidRDefault="00C456E8" w:rsidP="00170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BBA"/>
    <w:rsid w:val="00040A59"/>
    <w:rsid w:val="000F079E"/>
    <w:rsid w:val="00136C8D"/>
    <w:rsid w:val="00137A9F"/>
    <w:rsid w:val="001705EB"/>
    <w:rsid w:val="001A2AB3"/>
    <w:rsid w:val="001B409F"/>
    <w:rsid w:val="002511EB"/>
    <w:rsid w:val="00256187"/>
    <w:rsid w:val="002719B5"/>
    <w:rsid w:val="002B6B82"/>
    <w:rsid w:val="004B1FE2"/>
    <w:rsid w:val="004B46AC"/>
    <w:rsid w:val="005977E0"/>
    <w:rsid w:val="005E7B74"/>
    <w:rsid w:val="00653872"/>
    <w:rsid w:val="006F26B5"/>
    <w:rsid w:val="007A424C"/>
    <w:rsid w:val="00865B35"/>
    <w:rsid w:val="008B036B"/>
    <w:rsid w:val="008B2BBA"/>
    <w:rsid w:val="009C3D39"/>
    <w:rsid w:val="009D3B1C"/>
    <w:rsid w:val="00C456E8"/>
    <w:rsid w:val="00D25635"/>
    <w:rsid w:val="00D532D4"/>
    <w:rsid w:val="00D70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E8D5A0E"/>
  <w15:chartTrackingRefBased/>
  <w15:docId w15:val="{630CD0CC-2F53-47E3-AAC7-5CE22A16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B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05E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1705EB"/>
    <w:rPr>
      <w:kern w:val="2"/>
      <w:sz w:val="18"/>
      <w:szCs w:val="18"/>
    </w:rPr>
  </w:style>
  <w:style w:type="paragraph" w:styleId="a5">
    <w:name w:val="footer"/>
    <w:basedOn w:val="a"/>
    <w:link w:val="a6"/>
    <w:rsid w:val="001705EB"/>
    <w:pPr>
      <w:tabs>
        <w:tab w:val="center" w:pos="4153"/>
        <w:tab w:val="right" w:pos="8306"/>
      </w:tabs>
      <w:snapToGrid w:val="0"/>
      <w:jc w:val="left"/>
    </w:pPr>
    <w:rPr>
      <w:sz w:val="18"/>
      <w:szCs w:val="18"/>
    </w:rPr>
  </w:style>
  <w:style w:type="character" w:customStyle="1" w:styleId="a6">
    <w:name w:val="页脚 字符"/>
    <w:link w:val="a5"/>
    <w:rsid w:val="001705E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829</Characters>
  <Application>Microsoft Office Word</Application>
  <DocSecurity>0</DocSecurity>
  <Lines>6</Lines>
  <Paragraphs>1</Paragraphs>
  <ScaleCrop>false</ScaleCrop>
  <Company>ccc</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cp:lastModifiedBy>sxgcxb</cp:lastModifiedBy>
  <cp:revision>3</cp:revision>
  <dcterms:created xsi:type="dcterms:W3CDTF">2016-10-25T06:40:00Z</dcterms:created>
  <dcterms:modified xsi:type="dcterms:W3CDTF">2016-10-25T07:19:00Z</dcterms:modified>
</cp:coreProperties>
</file>